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F722" w14:textId="5698B3F6" w:rsidR="003926AE" w:rsidRPr="008067F9" w:rsidRDefault="0085070F" w:rsidP="00FF23CD">
      <w:r w:rsidRPr="008067F9">
        <w:rPr>
          <w:noProof/>
          <w:lang w:eastAsia="pl-PL"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63B29F5E" w:rsidR="00FC6EA6" w:rsidRPr="008067F9" w:rsidRDefault="00FC6EA6" w:rsidP="00427396">
      <w:pPr>
        <w:rPr>
          <w:color w:val="0D0D0D" w:themeColor="text1" w:themeTint="F2"/>
        </w:rPr>
      </w:pPr>
    </w:p>
    <w:p w14:paraId="55E21B24" w14:textId="3C2295E7" w:rsidR="00FC6EA6" w:rsidRPr="008067F9" w:rsidRDefault="00FC6EA6" w:rsidP="00915392">
      <w:pPr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07E9FAE9" w14:textId="5718C3D3" w:rsidR="002A2E24" w:rsidRPr="002A2E24" w:rsidRDefault="002A2E24" w:rsidP="002A2E24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RACHUNKOWOŚCI</w:t>
      </w:r>
    </w:p>
    <w:p w14:paraId="364B773D" w14:textId="77777777" w:rsidR="002A2E24" w:rsidRPr="002A2E24" w:rsidRDefault="002A2E24" w:rsidP="002A2E24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4A5A1B3F" w14:textId="167F6CAD" w:rsidR="00915392" w:rsidRDefault="002A2E24" w:rsidP="00915392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  <w:t>FORMULARZ ZGŁOSZENIOWY</w:t>
      </w:r>
      <w:bookmarkStart w:id="0" w:name="_Hlk183608739"/>
    </w:p>
    <w:p w14:paraId="3178E28B" w14:textId="77777777" w:rsidR="00915392" w:rsidRPr="00915392" w:rsidRDefault="00915392" w:rsidP="00915392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A2E24" w:rsidRPr="002A2E24" w14:paraId="09365001" w14:textId="77777777" w:rsidTr="00915392">
        <w:trPr>
          <w:jc w:val="center"/>
        </w:trPr>
        <w:tc>
          <w:tcPr>
            <w:tcW w:w="9067" w:type="dxa"/>
            <w:shd w:val="clear" w:color="auto" w:fill="F2EFEB"/>
          </w:tcPr>
          <w:p w14:paraId="5DCFD54A" w14:textId="77777777" w:rsidR="002A2E24" w:rsidRPr="002A2E24" w:rsidRDefault="002A2E24" w:rsidP="003C2533">
            <w:pPr>
              <w:pStyle w:val="Default"/>
              <w:spacing w:before="60" w:after="60" w:line="360" w:lineRule="auto"/>
              <w:jc w:val="both"/>
              <w:rPr>
                <w:rFonts w:ascii="Encode Sans Semi Condensed" w:hAnsi="Encode Sans Semi Condensed" w:cstheme="minorHAnsi"/>
                <w:b/>
                <w:bCs/>
              </w:rPr>
            </w:pPr>
            <w:r w:rsidRPr="002A2E24">
              <w:rPr>
                <w:rFonts w:ascii="Encode Sans Semi Condensed" w:hAnsi="Encode Sans Semi Condensed" w:cstheme="minorHAnsi"/>
                <w:b/>
                <w:bCs/>
              </w:rPr>
              <w:t>1(7) – Tytuł opracowania w języku oryginału</w:t>
            </w:r>
          </w:p>
        </w:tc>
      </w:tr>
      <w:tr w:rsidR="002A2E24" w:rsidRPr="002A2E24" w14:paraId="5983C8A4" w14:textId="77777777" w:rsidTr="003C2533">
        <w:tblPrEx>
          <w:jc w:val="left"/>
        </w:tblPrEx>
        <w:tc>
          <w:tcPr>
            <w:tcW w:w="9067" w:type="dxa"/>
          </w:tcPr>
          <w:p w14:paraId="03A7DADB" w14:textId="77777777" w:rsidR="002A2E24" w:rsidRPr="002A2E24" w:rsidRDefault="002A2E24" w:rsidP="003C2533">
            <w:pPr>
              <w:pStyle w:val="Default"/>
              <w:spacing w:before="120"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3544"/>
        <w:gridCol w:w="2409"/>
      </w:tblGrid>
      <w:tr w:rsidR="002A2E24" w:rsidRPr="002A2E24" w14:paraId="72B86B92" w14:textId="77777777" w:rsidTr="00915392">
        <w:tc>
          <w:tcPr>
            <w:tcW w:w="3119" w:type="dxa"/>
            <w:vMerge w:val="restart"/>
            <w:shd w:val="clear" w:color="auto" w:fill="F2EFEB"/>
          </w:tcPr>
          <w:p w14:paraId="2FB5278D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53BB1C3F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4C37766D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</w:p>
          <w:p w14:paraId="06C70FC3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>Rodzaj opracowania:</w:t>
            </w:r>
          </w:p>
          <w:p w14:paraId="1DB46F5A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  <w:i/>
                <w:iCs/>
                <w:sz w:val="18"/>
                <w:szCs w:val="18"/>
              </w:rPr>
            </w:pPr>
            <w:r w:rsidRPr="002A2E24">
              <w:rPr>
                <w:rFonts w:ascii="Encode Sans Semi Condensed" w:eastAsia="Times New Roman" w:hAnsi="Encode Sans Semi Condensed" w:cstheme="minorHAnsi"/>
                <w:i/>
                <w:iCs/>
                <w:sz w:val="18"/>
                <w:szCs w:val="18"/>
              </w:rPr>
              <w:t>Wybór zaznaczyć “X”</w:t>
            </w:r>
          </w:p>
        </w:tc>
        <w:tc>
          <w:tcPr>
            <w:tcW w:w="3544" w:type="dxa"/>
            <w:shd w:val="clear" w:color="auto" w:fill="F2EFEB"/>
          </w:tcPr>
          <w:p w14:paraId="2E209C6C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artykuł naukowy</w:t>
            </w:r>
          </w:p>
        </w:tc>
        <w:tc>
          <w:tcPr>
            <w:tcW w:w="2409" w:type="dxa"/>
          </w:tcPr>
          <w:p w14:paraId="341DB513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2A2E24" w:rsidRPr="002A2E24" w14:paraId="4206F57C" w14:textId="77777777" w:rsidTr="00915392">
        <w:tc>
          <w:tcPr>
            <w:tcW w:w="3119" w:type="dxa"/>
            <w:vMerge/>
            <w:shd w:val="clear" w:color="auto" w:fill="F2EFEB"/>
          </w:tcPr>
          <w:p w14:paraId="2803BFCB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EFEB"/>
          </w:tcPr>
          <w:p w14:paraId="32E19D0C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artykuł popularno-naukowy</w:t>
            </w:r>
          </w:p>
        </w:tc>
        <w:tc>
          <w:tcPr>
            <w:tcW w:w="2409" w:type="dxa"/>
          </w:tcPr>
          <w:p w14:paraId="1452A815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2A2E24" w:rsidRPr="002A2E24" w14:paraId="1048C71C" w14:textId="77777777" w:rsidTr="00915392">
        <w:tc>
          <w:tcPr>
            <w:tcW w:w="3119" w:type="dxa"/>
            <w:vMerge/>
            <w:shd w:val="clear" w:color="auto" w:fill="F2EFEB"/>
          </w:tcPr>
          <w:p w14:paraId="2004774E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EFEB"/>
          </w:tcPr>
          <w:p w14:paraId="6661BC55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komunikat z badań</w:t>
            </w:r>
          </w:p>
        </w:tc>
        <w:tc>
          <w:tcPr>
            <w:tcW w:w="2409" w:type="dxa"/>
          </w:tcPr>
          <w:p w14:paraId="4E82F048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2A2E24" w:rsidRPr="002A2E24" w14:paraId="2C64476A" w14:textId="77777777" w:rsidTr="00915392">
        <w:tc>
          <w:tcPr>
            <w:tcW w:w="3119" w:type="dxa"/>
            <w:vMerge/>
            <w:shd w:val="clear" w:color="auto" w:fill="F2EFEB"/>
          </w:tcPr>
          <w:p w14:paraId="530B458D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EFEB"/>
          </w:tcPr>
          <w:p w14:paraId="72781DE4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manuskrypt praktyczny</w:t>
            </w:r>
          </w:p>
        </w:tc>
        <w:tc>
          <w:tcPr>
            <w:tcW w:w="2409" w:type="dxa"/>
          </w:tcPr>
          <w:p w14:paraId="051FB4B5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2A2E24" w:rsidRPr="002A2E24" w14:paraId="54F3DA91" w14:textId="77777777" w:rsidTr="00915392">
        <w:tc>
          <w:tcPr>
            <w:tcW w:w="3119" w:type="dxa"/>
            <w:vMerge/>
            <w:shd w:val="clear" w:color="auto" w:fill="F2EFEB"/>
          </w:tcPr>
          <w:p w14:paraId="1E14882C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EFEB"/>
          </w:tcPr>
          <w:p w14:paraId="14B8D196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glosa</w:t>
            </w:r>
          </w:p>
        </w:tc>
        <w:tc>
          <w:tcPr>
            <w:tcW w:w="2409" w:type="dxa"/>
          </w:tcPr>
          <w:p w14:paraId="114D138E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  <w:tr w:rsidR="002A2E24" w:rsidRPr="002A2E24" w14:paraId="4E902CDC" w14:textId="77777777" w:rsidTr="00915392">
        <w:tc>
          <w:tcPr>
            <w:tcW w:w="3119" w:type="dxa"/>
            <w:vMerge/>
            <w:shd w:val="clear" w:color="auto" w:fill="F2EFEB"/>
          </w:tcPr>
          <w:p w14:paraId="2A14DE6B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EFEB"/>
          </w:tcPr>
          <w:p w14:paraId="7DA57E5E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 xml:space="preserve"> recenzja</w:t>
            </w:r>
          </w:p>
        </w:tc>
        <w:tc>
          <w:tcPr>
            <w:tcW w:w="2409" w:type="dxa"/>
          </w:tcPr>
          <w:p w14:paraId="50EDD1A3" w14:textId="77777777" w:rsidR="002A2E24" w:rsidRPr="002A2E24" w:rsidRDefault="002A2E24" w:rsidP="003C2533">
            <w:pPr>
              <w:rPr>
                <w:rFonts w:ascii="Encode Sans Semi Condensed" w:hAnsi="Encode Sans Semi Condensed" w:cstheme="minorHAnsi"/>
                <w:sz w:val="18"/>
                <w:szCs w:val="18"/>
              </w:rPr>
            </w:pPr>
          </w:p>
        </w:tc>
      </w:tr>
    </w:tbl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21"/>
        <w:gridCol w:w="2693"/>
        <w:gridCol w:w="3544"/>
        <w:gridCol w:w="2409"/>
      </w:tblGrid>
      <w:tr w:rsidR="002A2E24" w:rsidRPr="002A2E24" w14:paraId="6AF3EBEF" w14:textId="77777777" w:rsidTr="00915392">
        <w:trPr>
          <w:jc w:val="center"/>
        </w:trPr>
        <w:tc>
          <w:tcPr>
            <w:tcW w:w="3114" w:type="dxa"/>
            <w:gridSpan w:val="2"/>
            <w:shd w:val="clear" w:color="auto" w:fill="F2EFEB"/>
          </w:tcPr>
          <w:p w14:paraId="0C15DB2D" w14:textId="77777777" w:rsidR="002A2E24" w:rsidRPr="002A2E24" w:rsidRDefault="002A2E24" w:rsidP="003C2533">
            <w:pPr>
              <w:pStyle w:val="Default"/>
              <w:spacing w:before="120"/>
              <w:rPr>
                <w:rFonts w:ascii="Encode Sans Semi Condensed" w:hAnsi="Encode Sans Semi Condensed" w:cstheme="minorHAnsi"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sz w:val="18"/>
                <w:szCs w:val="18"/>
              </w:rPr>
              <w:t>W przypadku, gdy zgłoszenie opracowania poprzedzał referat wygłoszony podczas konferencji naukowej należy wskazać:</w:t>
            </w:r>
          </w:p>
          <w:p w14:paraId="3D860C5D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6"/>
                <w:szCs w:val="16"/>
              </w:rPr>
            </w:pP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t xml:space="preserve"> tytuł referatu </w:t>
            </w:r>
          </w:p>
          <w:p w14:paraId="5A951C68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6"/>
                <w:szCs w:val="16"/>
              </w:rPr>
            </w:pP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t xml:space="preserve"> nazwę konferencji</w:t>
            </w:r>
          </w:p>
          <w:p w14:paraId="256FACB5" w14:textId="77777777" w:rsidR="002A2E24" w:rsidRPr="002A2E24" w:rsidRDefault="002A2E24" w:rsidP="003C2533">
            <w:pPr>
              <w:pStyle w:val="Default"/>
              <w:rPr>
                <w:rFonts w:ascii="Encode Sans Semi Condensed" w:hAnsi="Encode Sans Semi Condensed" w:cstheme="minorHAnsi"/>
                <w:sz w:val="16"/>
                <w:szCs w:val="16"/>
              </w:rPr>
            </w:pP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t xml:space="preserve"> datę </w:t>
            </w:r>
          </w:p>
          <w:p w14:paraId="484156F2" w14:textId="77777777" w:rsidR="002A2E24" w:rsidRPr="002A2E24" w:rsidRDefault="002A2E24" w:rsidP="003C2533">
            <w:pPr>
              <w:pStyle w:val="Default"/>
              <w:spacing w:after="120"/>
              <w:rPr>
                <w:rFonts w:ascii="Encode Sans Semi Condensed" w:hAnsi="Encode Sans Semi Condensed" w:cstheme="minorHAnsi"/>
                <w:sz w:val="20"/>
                <w:szCs w:val="20"/>
              </w:rPr>
            </w:pP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sym w:font="Wingdings" w:char="F06F"/>
            </w:r>
            <w:r w:rsidRPr="002A2E24">
              <w:rPr>
                <w:rFonts w:ascii="Encode Sans Semi Condensed" w:hAnsi="Encode Sans Semi Condensed" w:cstheme="minorHAnsi"/>
                <w:sz w:val="16"/>
                <w:szCs w:val="16"/>
              </w:rPr>
              <w:t xml:space="preserve"> organizatora konferencji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0DB16ECA" w14:textId="77777777" w:rsidR="002A2E24" w:rsidRPr="002A2E24" w:rsidRDefault="002A2E24" w:rsidP="003C2533">
            <w:pPr>
              <w:pStyle w:val="Default"/>
              <w:ind w:left="131" w:right="171"/>
              <w:rPr>
                <w:rFonts w:ascii="Encode Sans Semi Condensed" w:hAnsi="Encode Sans Semi Condensed" w:cstheme="minorHAnsi"/>
                <w:b/>
                <w:sz w:val="18"/>
                <w:szCs w:val="18"/>
              </w:rPr>
            </w:pPr>
          </w:p>
        </w:tc>
      </w:tr>
      <w:tr w:rsidR="002A2E24" w:rsidRPr="002A2E24" w14:paraId="2E436DDC" w14:textId="77777777" w:rsidTr="00915392">
        <w:trPr>
          <w:jc w:val="center"/>
        </w:trPr>
        <w:tc>
          <w:tcPr>
            <w:tcW w:w="6658" w:type="dxa"/>
            <w:gridSpan w:val="3"/>
            <w:shd w:val="clear" w:color="auto" w:fill="F2EFEB"/>
          </w:tcPr>
          <w:p w14:paraId="2AAF24A4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bCs/>
              </w:rPr>
            </w:pPr>
            <w:r w:rsidRPr="002A2E24">
              <w:rPr>
                <w:rFonts w:ascii="Encode Sans Semi Condensed" w:hAnsi="Encode Sans Semi Condensed" w:cstheme="minorHAnsi"/>
                <w:b/>
                <w:bCs/>
              </w:rPr>
              <w:t>2(7) – Imiona i nazwiska wszystkich autorów opracowania</w:t>
            </w:r>
          </w:p>
        </w:tc>
        <w:tc>
          <w:tcPr>
            <w:tcW w:w="2409" w:type="dxa"/>
            <w:shd w:val="clear" w:color="auto" w:fill="F2EFEB"/>
          </w:tcPr>
          <w:p w14:paraId="1C1D61F3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</w:pPr>
            <w:r w:rsidRPr="002A2E24">
              <w:rPr>
                <w:rFonts w:ascii="Encode Sans Semi Condensed" w:hAnsi="Encode Sans Semi Condensed" w:cstheme="minorHAnsi"/>
                <w:b/>
                <w:bCs/>
                <w:sz w:val="18"/>
                <w:szCs w:val="18"/>
              </w:rPr>
              <w:t xml:space="preserve">Procentowy wkład w opracowanie każdego z autorów </w:t>
            </w:r>
          </w:p>
        </w:tc>
      </w:tr>
      <w:tr w:rsidR="002A2E24" w:rsidRPr="002A2E24" w14:paraId="69AB945B" w14:textId="77777777" w:rsidTr="003C2533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6BDA6ECE" w14:textId="77777777" w:rsidR="002A2E24" w:rsidRPr="002A2E24" w:rsidRDefault="002A2E24" w:rsidP="002A2E24">
            <w:pPr>
              <w:pStyle w:val="Default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35D9C587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E7BAD12" w14:textId="77777777" w:rsidR="002A2E24" w:rsidRPr="002A2E24" w:rsidRDefault="002A2E24" w:rsidP="003C2533">
            <w:pPr>
              <w:pStyle w:val="Default"/>
              <w:spacing w:line="360" w:lineRule="auto"/>
              <w:jc w:val="center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1239F679" w14:textId="77777777" w:rsidTr="003C2533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76675AF8" w14:textId="77777777" w:rsidR="002A2E24" w:rsidRPr="002A2E24" w:rsidRDefault="002A2E24" w:rsidP="002A2E24">
            <w:pPr>
              <w:pStyle w:val="Default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7619DC38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922418F" w14:textId="77777777" w:rsidR="002A2E24" w:rsidRPr="002A2E24" w:rsidRDefault="002A2E24" w:rsidP="003C2533">
            <w:pPr>
              <w:pStyle w:val="Default"/>
              <w:spacing w:line="360" w:lineRule="auto"/>
              <w:jc w:val="center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572BE8B2" w14:textId="77777777" w:rsidTr="003C2533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54B14C88" w14:textId="77777777" w:rsidR="002A2E24" w:rsidRPr="002A2E24" w:rsidRDefault="002A2E24" w:rsidP="002A2E24">
            <w:pPr>
              <w:pStyle w:val="Default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30D1EFAC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0E47367" w14:textId="77777777" w:rsidR="002A2E24" w:rsidRPr="002A2E24" w:rsidRDefault="002A2E24" w:rsidP="003C2533">
            <w:pPr>
              <w:pStyle w:val="Default"/>
              <w:spacing w:line="360" w:lineRule="auto"/>
              <w:jc w:val="center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1B713906" w14:textId="77777777" w:rsidTr="003C2533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4A8AC9EF" w14:textId="77777777" w:rsidR="002A2E24" w:rsidRPr="002A2E24" w:rsidRDefault="002A2E24" w:rsidP="002A2E24">
            <w:pPr>
              <w:pStyle w:val="Default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4971AFE3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9757E0B" w14:textId="77777777" w:rsidR="002A2E24" w:rsidRPr="002A2E24" w:rsidRDefault="002A2E24" w:rsidP="003C2533">
            <w:pPr>
              <w:pStyle w:val="Default"/>
              <w:spacing w:line="360" w:lineRule="auto"/>
              <w:jc w:val="center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6337904F" w14:textId="77777777" w:rsidTr="003C2533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61A56A87" w14:textId="77777777" w:rsidR="002A2E24" w:rsidRPr="002A2E24" w:rsidRDefault="002A2E24" w:rsidP="002A2E24">
            <w:pPr>
              <w:pStyle w:val="Default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21F4A499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15B361B" w14:textId="77777777" w:rsidR="002A2E24" w:rsidRPr="002A2E24" w:rsidRDefault="002A2E24" w:rsidP="003C2533">
            <w:pPr>
              <w:pStyle w:val="Default"/>
              <w:spacing w:line="360" w:lineRule="auto"/>
              <w:jc w:val="center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7BF25FBA" w14:textId="77777777" w:rsidTr="00915392">
        <w:tblPrEx>
          <w:jc w:val="left"/>
        </w:tblPrEx>
        <w:tc>
          <w:tcPr>
            <w:tcW w:w="9067" w:type="dxa"/>
            <w:gridSpan w:val="4"/>
            <w:shd w:val="clear" w:color="auto" w:fill="F2EFEB"/>
          </w:tcPr>
          <w:p w14:paraId="65A8131E" w14:textId="37C2E366" w:rsidR="002A2E24" w:rsidRPr="002A2E24" w:rsidRDefault="002A2E24" w:rsidP="003C2533">
            <w:pPr>
              <w:pStyle w:val="Default"/>
              <w:spacing w:before="60" w:after="60"/>
              <w:rPr>
                <w:rFonts w:ascii="Encode Sans Semi Condensed" w:hAnsi="Encode Sans Semi Condensed" w:cstheme="minorHAnsi"/>
                <w:b/>
              </w:rPr>
            </w:pPr>
            <w:r w:rsidRPr="002A2E24">
              <w:rPr>
                <w:rFonts w:ascii="Encode Sans Semi Condensed" w:hAnsi="Encode Sans Semi Condensed" w:cstheme="minorHAnsi"/>
                <w:b/>
              </w:rPr>
              <w:t>3(7) – Indywidualne dane Autora</w:t>
            </w:r>
            <w:r>
              <w:rPr>
                <w:rFonts w:ascii="Encode Sans Semi Condensed" w:hAnsi="Encode Sans Semi Condensed" w:cstheme="minorHAnsi"/>
                <w:b/>
              </w:rPr>
              <w:t xml:space="preserve"> </w:t>
            </w:r>
            <w:r w:rsidRPr="002A2E24">
              <w:rPr>
                <w:rFonts w:ascii="Encode Sans Semi Condensed" w:hAnsi="Encode Sans Semi Condensed" w:cstheme="minorHAnsi"/>
                <w:b/>
              </w:rPr>
              <w:t>(Współautora)</w:t>
            </w:r>
            <w:r w:rsidRPr="002A2E24">
              <w:rPr>
                <w:rStyle w:val="Odwoanieprzypisudolnego"/>
                <w:rFonts w:ascii="Encode Sans Semi Condensed" w:hAnsi="Encode Sans Semi Condensed" w:cstheme="minorHAnsi"/>
                <w:b/>
              </w:rPr>
              <w:footnoteReference w:id="1"/>
            </w:r>
            <w:r w:rsidRPr="002A2E24">
              <w:rPr>
                <w:rFonts w:ascii="Encode Sans Semi Condensed" w:hAnsi="Encode Sans Semi Condensed" w:cstheme="minorHAnsi"/>
                <w:b/>
              </w:rPr>
              <w:t xml:space="preserve"> wypełniającego formularz</w:t>
            </w:r>
          </w:p>
        </w:tc>
      </w:tr>
      <w:tr w:rsidR="002A2E24" w:rsidRPr="002A2E24" w14:paraId="68C7C8BE" w14:textId="77777777" w:rsidTr="003C2533">
        <w:tblPrEx>
          <w:jc w:val="left"/>
        </w:tblPrEx>
        <w:tc>
          <w:tcPr>
            <w:tcW w:w="3114" w:type="dxa"/>
            <w:gridSpan w:val="2"/>
          </w:tcPr>
          <w:p w14:paraId="1C4F701D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gridSpan w:val="2"/>
          </w:tcPr>
          <w:p w14:paraId="2E8CC0A8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25B32B07" w14:textId="77777777" w:rsidTr="003C2533">
        <w:tblPrEx>
          <w:jc w:val="left"/>
        </w:tblPrEx>
        <w:tc>
          <w:tcPr>
            <w:tcW w:w="3114" w:type="dxa"/>
            <w:gridSpan w:val="2"/>
          </w:tcPr>
          <w:p w14:paraId="536D0773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</w:rPr>
              <w:t>Stopień lub tytuł naukowy</w:t>
            </w:r>
          </w:p>
        </w:tc>
        <w:tc>
          <w:tcPr>
            <w:tcW w:w="5953" w:type="dxa"/>
            <w:gridSpan w:val="2"/>
          </w:tcPr>
          <w:p w14:paraId="18C3AC3C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43CC67E2" w14:textId="77777777" w:rsidTr="003C2533">
        <w:tblPrEx>
          <w:jc w:val="left"/>
        </w:tblPrEx>
        <w:tc>
          <w:tcPr>
            <w:tcW w:w="3114" w:type="dxa"/>
            <w:gridSpan w:val="2"/>
          </w:tcPr>
          <w:p w14:paraId="65866BFB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  <w:t>Nr ORCID (</w:t>
            </w:r>
            <w:r w:rsidRPr="002A2E24">
              <w:rPr>
                <w:rFonts w:ascii="Encode Sans Semi Condensed" w:hAnsi="Encode Sans Semi Condensed" w:cstheme="minorHAnsi"/>
                <w:i/>
                <w:iCs/>
                <w:sz w:val="20"/>
                <w:szCs w:val="20"/>
                <w:lang w:val="en-US"/>
              </w:rPr>
              <w:t>jeśli dotyczy</w:t>
            </w:r>
            <w:r w:rsidRPr="002A2E24"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953" w:type="dxa"/>
            <w:gridSpan w:val="2"/>
          </w:tcPr>
          <w:p w14:paraId="70E95E1D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2C97A33B" w14:textId="77777777" w:rsidTr="003C2533">
        <w:tblPrEx>
          <w:jc w:val="left"/>
        </w:tblPrEx>
        <w:tc>
          <w:tcPr>
            <w:tcW w:w="3114" w:type="dxa"/>
            <w:gridSpan w:val="2"/>
          </w:tcPr>
          <w:p w14:paraId="13BA31EE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  <w:t>Afiliacja</w:t>
            </w:r>
          </w:p>
        </w:tc>
        <w:tc>
          <w:tcPr>
            <w:tcW w:w="5953" w:type="dxa"/>
            <w:gridSpan w:val="2"/>
          </w:tcPr>
          <w:p w14:paraId="691A2F5B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53098F68" w14:textId="77777777" w:rsidTr="003C2533">
        <w:tblPrEx>
          <w:jc w:val="left"/>
        </w:tblPrEx>
        <w:tc>
          <w:tcPr>
            <w:tcW w:w="3114" w:type="dxa"/>
            <w:gridSpan w:val="2"/>
          </w:tcPr>
          <w:p w14:paraId="505DDADC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5953" w:type="dxa"/>
            <w:gridSpan w:val="2"/>
          </w:tcPr>
          <w:p w14:paraId="3BA20E40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40F29D8F" w14:textId="77777777" w:rsidTr="003C2533">
        <w:tblPrEx>
          <w:jc w:val="left"/>
        </w:tblPrEx>
        <w:tc>
          <w:tcPr>
            <w:tcW w:w="3114" w:type="dxa"/>
            <w:gridSpan w:val="2"/>
          </w:tcPr>
          <w:p w14:paraId="30CF60AC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</w:rPr>
              <w:t>Telefon</w:t>
            </w:r>
          </w:p>
        </w:tc>
        <w:tc>
          <w:tcPr>
            <w:tcW w:w="5953" w:type="dxa"/>
            <w:gridSpan w:val="2"/>
          </w:tcPr>
          <w:p w14:paraId="1EBC82CC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  <w:tr w:rsidR="002A2E24" w:rsidRPr="002A2E24" w14:paraId="66763AA2" w14:textId="77777777" w:rsidTr="003C2533">
        <w:tblPrEx>
          <w:jc w:val="left"/>
        </w:tblPrEx>
        <w:tc>
          <w:tcPr>
            <w:tcW w:w="3114" w:type="dxa"/>
            <w:gridSpan w:val="2"/>
          </w:tcPr>
          <w:p w14:paraId="36933B6F" w14:textId="77777777" w:rsidR="002A2E24" w:rsidRPr="002A2E24" w:rsidRDefault="002A2E24" w:rsidP="003C2533">
            <w:pPr>
              <w:pStyle w:val="Default"/>
              <w:spacing w:before="60"/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</w:pPr>
            <w:r w:rsidRPr="002A2E24">
              <w:rPr>
                <w:rFonts w:ascii="Encode Sans Semi Condensed" w:hAnsi="Encode Sans Semi Condensed" w:cstheme="minorHAnsi"/>
                <w:sz w:val="20"/>
                <w:szCs w:val="20"/>
                <w:lang w:val="en-US"/>
              </w:rPr>
              <w:t>e-mail</w:t>
            </w:r>
            <w:r w:rsidRPr="002A2E24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 do korespondencji</w:t>
            </w:r>
          </w:p>
        </w:tc>
        <w:tc>
          <w:tcPr>
            <w:tcW w:w="5953" w:type="dxa"/>
            <w:gridSpan w:val="2"/>
          </w:tcPr>
          <w:p w14:paraId="495BEBEA" w14:textId="77777777" w:rsidR="002A2E24" w:rsidRPr="002A2E24" w:rsidRDefault="002A2E24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sz w:val="20"/>
                <w:szCs w:val="20"/>
              </w:rPr>
            </w:pPr>
          </w:p>
        </w:tc>
      </w:tr>
    </w:tbl>
    <w:p w14:paraId="3AEA56D0" w14:textId="77777777" w:rsidR="00915392" w:rsidRPr="008067F9" w:rsidRDefault="00915392" w:rsidP="00915392">
      <w:r w:rsidRPr="008067F9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5C46A3FB" wp14:editId="1D0DB56F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3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13EAE" w14:textId="77777777" w:rsidR="00915392" w:rsidRPr="008067F9" w:rsidRDefault="00915392" w:rsidP="00915392"/>
    <w:p w14:paraId="6F9E803C" w14:textId="77777777" w:rsidR="00915392" w:rsidRPr="008067F9" w:rsidRDefault="00915392" w:rsidP="00915392">
      <w:pPr>
        <w:rPr>
          <w:color w:val="0D0D0D" w:themeColor="text1" w:themeTint="F2"/>
        </w:rPr>
      </w:pPr>
    </w:p>
    <w:p w14:paraId="2EAA74A2" w14:textId="77777777" w:rsidR="00915392" w:rsidRPr="008067F9" w:rsidRDefault="00915392" w:rsidP="00915392">
      <w:pPr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5C4947FC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RACHUNKOWOŚCI</w:t>
      </w:r>
    </w:p>
    <w:p w14:paraId="025B8649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0C3B5C0A" w14:textId="77777777" w:rsidR="00915392" w:rsidRDefault="00915392" w:rsidP="00915392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  <w:t>FORMULARZ ZGŁOSZENIOWY</w:t>
      </w:r>
    </w:p>
    <w:p w14:paraId="4C523A38" w14:textId="775DEDAE" w:rsidR="000D1AB3" w:rsidRDefault="000D1AB3" w:rsidP="00915392">
      <w:pPr>
        <w:spacing w:line="276" w:lineRule="auto"/>
        <w:jc w:val="both"/>
        <w:rPr>
          <w:rFonts w:ascii="Encode Sans Semi Condensed" w:hAnsi="Encode Sans Semi Condensed"/>
          <w:szCs w:val="24"/>
          <w:lang w:val="en-US"/>
        </w:rPr>
      </w:pPr>
    </w:p>
    <w:tbl>
      <w:tblPr>
        <w:tblStyle w:val="Tabela-Siatka"/>
        <w:tblW w:w="8841" w:type="dxa"/>
        <w:jc w:val="center"/>
        <w:tblLook w:val="04A0" w:firstRow="1" w:lastRow="0" w:firstColumn="1" w:lastColumn="0" w:noHBand="0" w:noVBand="1"/>
      </w:tblPr>
      <w:tblGrid>
        <w:gridCol w:w="8841"/>
      </w:tblGrid>
      <w:tr w:rsidR="00915392" w:rsidRPr="008877DF" w14:paraId="78FC8C32" w14:textId="77777777" w:rsidTr="00915392">
        <w:trPr>
          <w:jc w:val="center"/>
        </w:trPr>
        <w:tc>
          <w:tcPr>
            <w:tcW w:w="8841" w:type="dxa"/>
            <w:shd w:val="clear" w:color="auto" w:fill="F2EFEB"/>
          </w:tcPr>
          <w:p w14:paraId="1E352C98" w14:textId="4B40587A" w:rsidR="00915392" w:rsidRPr="00915392" w:rsidRDefault="00915392" w:rsidP="003C2533">
            <w:pPr>
              <w:pStyle w:val="Default"/>
              <w:spacing w:before="60" w:after="60"/>
              <w:rPr>
                <w:rFonts w:ascii="Encode Sans Semi Condensed" w:hAnsi="Encode Sans Semi Condensed" w:cstheme="minorHAnsi"/>
                <w:b/>
                <w:bCs/>
              </w:rPr>
            </w:pPr>
            <w:r w:rsidRPr="00915392">
              <w:rPr>
                <w:rFonts w:ascii="Encode Sans Semi Condensed" w:hAnsi="Encode Sans Semi Condensed" w:cstheme="minorHAnsi"/>
                <w:b/>
                <w:bCs/>
              </w:rPr>
              <w:t xml:space="preserve">4(7) – </w:t>
            </w:r>
            <w:r w:rsidRPr="00915392">
              <w:rPr>
                <w:rFonts w:ascii="Encode Sans Semi Condensed" w:hAnsi="Encode Sans Semi Condensed" w:cstheme="minorHAnsi"/>
                <w:b/>
              </w:rPr>
              <w:t>Indywidualne oświadczenie Autora</w:t>
            </w:r>
            <w:r>
              <w:rPr>
                <w:rFonts w:ascii="Encode Sans Semi Condensed" w:hAnsi="Encode Sans Semi Condensed" w:cstheme="minorHAnsi"/>
                <w:b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  <w:b/>
              </w:rPr>
              <w:t>(Współautora)</w:t>
            </w:r>
            <w:r w:rsidRPr="00915392">
              <w:rPr>
                <w:rStyle w:val="Odwoanieprzypisudolnego"/>
                <w:rFonts w:ascii="Encode Sans Semi Condensed" w:hAnsi="Encode Sans Semi Condensed" w:cstheme="minorHAnsi"/>
                <w:b/>
              </w:rPr>
              <w:footnoteReference w:id="2"/>
            </w:r>
            <w:r w:rsidRPr="00915392">
              <w:rPr>
                <w:rFonts w:ascii="Encode Sans Semi Condensed" w:hAnsi="Encode Sans Semi Condensed" w:cstheme="minorHAnsi"/>
                <w:b/>
              </w:rPr>
              <w:t xml:space="preserve"> – prawa autorskie</w:t>
            </w:r>
          </w:p>
        </w:tc>
      </w:tr>
      <w:tr w:rsidR="00915392" w:rsidRPr="008877DF" w14:paraId="616DDF53" w14:textId="77777777" w:rsidTr="003C2533">
        <w:tblPrEx>
          <w:jc w:val="left"/>
        </w:tblPrEx>
        <w:tc>
          <w:tcPr>
            <w:tcW w:w="8841" w:type="dxa"/>
          </w:tcPr>
          <w:p w14:paraId="0B9B5739" w14:textId="77777777" w:rsidR="00915392" w:rsidRPr="00915392" w:rsidRDefault="00915392" w:rsidP="003C2533">
            <w:pPr>
              <w:pStyle w:val="Default"/>
              <w:spacing w:before="120" w:after="120"/>
              <w:jc w:val="both"/>
              <w:rPr>
                <w:rFonts w:ascii="Encode Sans Semi Condensed" w:hAnsi="Encode Sans Semi Condensed" w:cstheme="minorHAnsi"/>
                <w:b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>Oświadczam, że w przypadku, gdy badania naukowe wykorzystane w opracowaniu były finansowane przez instytucje lub organizacje krajowe albo zagraniczne, informacje o tym fakcie znajdują się w treści opracowania w odnośniku lub w podziękowaniach.</w:t>
            </w:r>
          </w:p>
        </w:tc>
      </w:tr>
      <w:tr w:rsidR="00915392" w:rsidRPr="008877DF" w14:paraId="360AB0D0" w14:textId="77777777" w:rsidTr="003C2533">
        <w:tblPrEx>
          <w:jc w:val="left"/>
        </w:tblPrEx>
        <w:tc>
          <w:tcPr>
            <w:tcW w:w="8841" w:type="dxa"/>
          </w:tcPr>
          <w:p w14:paraId="4F1D6724" w14:textId="77777777" w:rsidR="00915392" w:rsidRPr="00915392" w:rsidRDefault="00915392" w:rsidP="003C2533">
            <w:pPr>
              <w:pStyle w:val="NormalnyWeb"/>
              <w:spacing w:before="120" w:beforeAutospacing="0" w:after="120" w:afterAutospacing="0"/>
              <w:ind w:left="34" w:hanging="34"/>
              <w:jc w:val="both"/>
              <w:rPr>
                <w:rFonts w:ascii="Encode Sans Semi Condensed" w:hAnsi="Encode Sans Semi Condensed" w:cstheme="minorHAnsi"/>
                <w:spacing w:val="-2"/>
                <w:szCs w:val="22"/>
              </w:rPr>
            </w:pPr>
            <w:r w:rsidRPr="00915392">
              <w:rPr>
                <w:rFonts w:ascii="Encode Sans Semi Condensed" w:hAnsi="Encode Sans Semi Condensed" w:cstheme="minorHAnsi"/>
                <w:spacing w:val="-2"/>
                <w:szCs w:val="22"/>
              </w:rPr>
              <w:t xml:space="preserve">Oświadczam, że opracowanie </w:t>
            </w:r>
            <w:r w:rsidRPr="00915392">
              <w:rPr>
                <w:rFonts w:ascii="Encode Sans Semi Condensed" w:hAnsi="Encode Sans Semi Condensed" w:cstheme="minorHAnsi"/>
                <w:szCs w:val="22"/>
              </w:rPr>
              <w:t>stanowi rezultat mojej/naszej</w:t>
            </w:r>
            <w:r w:rsidRPr="00915392">
              <w:rPr>
                <w:rFonts w:ascii="Encode Sans Semi Condensed" w:hAnsi="Encode Sans Semi Condensed" w:cstheme="minorHAnsi"/>
                <w:szCs w:val="22"/>
                <w:vertAlign w:val="superscript"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  <w:szCs w:val="22"/>
              </w:rPr>
              <w:t>pracy własnej i przysługują mi/nam wyłączne prawa autorskie do Tekstu</w:t>
            </w:r>
          </w:p>
        </w:tc>
      </w:tr>
      <w:tr w:rsidR="00915392" w:rsidRPr="008877DF" w14:paraId="0C7FAACD" w14:textId="77777777" w:rsidTr="003C2533">
        <w:tblPrEx>
          <w:jc w:val="left"/>
        </w:tblPrEx>
        <w:tc>
          <w:tcPr>
            <w:tcW w:w="8841" w:type="dxa"/>
          </w:tcPr>
          <w:p w14:paraId="532DE225" w14:textId="77777777" w:rsidR="00915392" w:rsidRPr="00915392" w:rsidRDefault="00915392" w:rsidP="003C2533">
            <w:pPr>
              <w:pStyle w:val="NormalnyWeb"/>
              <w:spacing w:before="120" w:beforeAutospacing="0" w:after="0" w:afterAutospacing="0"/>
              <w:ind w:left="284" w:hanging="284"/>
              <w:jc w:val="both"/>
              <w:rPr>
                <w:rFonts w:ascii="Encode Sans Semi Condensed" w:hAnsi="Encode Sans Semi Condensed" w:cstheme="minorHAnsi"/>
                <w:spacing w:val="-2"/>
                <w:szCs w:val="22"/>
              </w:rPr>
            </w:pPr>
            <w:r w:rsidRPr="00915392">
              <w:rPr>
                <w:rFonts w:ascii="Encode Sans Semi Condensed" w:hAnsi="Encode Sans Semi Condensed" w:cstheme="minorHAnsi"/>
                <w:spacing w:val="-2"/>
                <w:szCs w:val="22"/>
              </w:rPr>
              <w:t xml:space="preserve">Ponadto w przypadku publikacji opracowania: </w:t>
            </w:r>
          </w:p>
          <w:p w14:paraId="22498354" w14:textId="77777777" w:rsidR="00915392" w:rsidRPr="00915392" w:rsidRDefault="00915392" w:rsidP="003C2533">
            <w:pPr>
              <w:pStyle w:val="Domylnie"/>
              <w:suppressAutoHyphens w:val="0"/>
              <w:spacing w:after="0" w:line="240" w:lineRule="auto"/>
              <w:ind w:left="284" w:hanging="284"/>
              <w:jc w:val="both"/>
              <w:rPr>
                <w:rFonts w:ascii="Encode Sans Semi Condensed" w:hAnsi="Encode Sans Semi Condensed" w:cstheme="minorHAnsi"/>
                <w:color w:val="auto"/>
                <w:spacing w:val="-2"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 xml:space="preserve">1) przenoszę bezpłatnie na wydawcę całość moich/ naszych praw majątkowych do opracowania w zakresie publikacji w Czasopiśmie, jak i na innych dostępnych polach eksploatacji, a w szczególności do: </w:t>
            </w:r>
          </w:p>
          <w:p w14:paraId="793FF7D7" w14:textId="77777777" w:rsidR="00915392" w:rsidRPr="00915392" w:rsidRDefault="00915392" w:rsidP="00915392">
            <w:pPr>
              <w:pStyle w:val="Domylnie"/>
              <w:numPr>
                <w:ilvl w:val="0"/>
                <w:numId w:val="4"/>
              </w:numPr>
              <w:suppressAutoHyphens w:val="0"/>
              <w:spacing w:after="0" w:line="240" w:lineRule="auto"/>
              <w:ind w:left="599" w:hanging="218"/>
              <w:jc w:val="both"/>
              <w:rPr>
                <w:rFonts w:ascii="Encode Sans Semi Condensed" w:hAnsi="Encode Sans Semi Condensed" w:cstheme="minorHAnsi"/>
                <w:color w:val="auto"/>
                <w:spacing w:val="-2"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 xml:space="preserve">publicznego upowszechnienia za pomocą elektronicznych nośników danych, </w:t>
            </w:r>
          </w:p>
          <w:p w14:paraId="2613FA81" w14:textId="77777777" w:rsidR="00915392" w:rsidRPr="00915392" w:rsidRDefault="00915392" w:rsidP="00915392">
            <w:pPr>
              <w:pStyle w:val="Domylnie"/>
              <w:numPr>
                <w:ilvl w:val="0"/>
                <w:numId w:val="4"/>
              </w:numPr>
              <w:suppressAutoHyphens w:val="0"/>
              <w:spacing w:after="0" w:line="240" w:lineRule="auto"/>
              <w:ind w:left="599" w:hanging="218"/>
              <w:jc w:val="both"/>
              <w:rPr>
                <w:rFonts w:ascii="Encode Sans Semi Condensed" w:hAnsi="Encode Sans Semi Condensed" w:cstheme="minorHAnsi"/>
                <w:color w:val="auto"/>
                <w:spacing w:val="-2"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 xml:space="preserve">upowszechnienia za pomocą sieci Internet, </w:t>
            </w:r>
          </w:p>
          <w:p w14:paraId="677DE307" w14:textId="77777777" w:rsidR="00915392" w:rsidRPr="00915392" w:rsidRDefault="00915392" w:rsidP="00915392">
            <w:pPr>
              <w:pStyle w:val="Domylnie"/>
              <w:numPr>
                <w:ilvl w:val="0"/>
                <w:numId w:val="4"/>
              </w:numPr>
              <w:suppressAutoHyphens w:val="0"/>
              <w:spacing w:after="0" w:line="240" w:lineRule="auto"/>
              <w:ind w:left="599" w:hanging="218"/>
              <w:jc w:val="both"/>
              <w:rPr>
                <w:rFonts w:ascii="Encode Sans Semi Condensed" w:hAnsi="Encode Sans Semi Condensed" w:cstheme="minorHAnsi"/>
                <w:color w:val="auto"/>
                <w:spacing w:val="-2"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 xml:space="preserve">nieodpłatnego obrotu oryginałem lub egzemplarzami opracowania, zarówno w wersji papierowej, jak i elektronicznej, w tym do użyczania, najmu oryginału lub egzemplarzy opracowania, </w:t>
            </w:r>
          </w:p>
          <w:p w14:paraId="637B7E46" w14:textId="77777777" w:rsidR="00915392" w:rsidRPr="00915392" w:rsidRDefault="00915392" w:rsidP="003C2533">
            <w:pPr>
              <w:pStyle w:val="Domylnie"/>
              <w:suppressAutoHyphens w:val="0"/>
              <w:spacing w:after="0" w:line="240" w:lineRule="auto"/>
              <w:ind w:left="284" w:hanging="284"/>
              <w:rPr>
                <w:rFonts w:ascii="Encode Sans Semi Condensed" w:hAnsi="Encode Sans Semi Condensed" w:cstheme="minorHAnsi"/>
                <w:bCs/>
                <w:spacing w:val="-2"/>
              </w:rPr>
            </w:pPr>
            <w:r w:rsidRPr="00915392">
              <w:rPr>
                <w:rFonts w:ascii="Encode Sans Semi Condensed" w:hAnsi="Encode Sans Semi Condensed" w:cstheme="minorHAnsi"/>
                <w:color w:val="auto"/>
                <w:spacing w:val="-2"/>
              </w:rPr>
              <w:t xml:space="preserve">2) przeniesienie wyżej wymienionych praw autorskich odbywa się bez ograniczeń czasowych i terytorialnych.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6"/>
              <w:gridCol w:w="4319"/>
            </w:tblGrid>
            <w:tr w:rsidR="00915392" w:rsidRPr="00915392" w14:paraId="5D6EC23B" w14:textId="77777777" w:rsidTr="003C2533">
              <w:tc>
                <w:tcPr>
                  <w:tcW w:w="4531" w:type="dxa"/>
                </w:tcPr>
                <w:p w14:paraId="13A83181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  <w:p w14:paraId="367FCED2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  <w:p w14:paraId="602E2787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  <w:p w14:paraId="65AF4CB1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4531" w:type="dxa"/>
                </w:tcPr>
                <w:p w14:paraId="111E1CA9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  <w:p w14:paraId="4B3E4A9F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  <w:p w14:paraId="2FC19DB0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  <w:t xml:space="preserve">Czytelny podpis autora (współautora) </w:t>
                  </w:r>
                  <w:r w:rsidRPr="00915392"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  <w:br/>
                    <w:t>lub winieta podpisu elektronicznego</w:t>
                  </w:r>
                </w:p>
                <w:p w14:paraId="31CB404E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18"/>
                      <w:szCs w:val="18"/>
                    </w:rPr>
                  </w:pPr>
                </w:p>
              </w:tc>
            </w:tr>
          </w:tbl>
          <w:p w14:paraId="7D1E3FBA" w14:textId="77777777" w:rsidR="00915392" w:rsidRPr="00915392" w:rsidRDefault="00915392" w:rsidP="003C2533">
            <w:pPr>
              <w:pStyle w:val="Default"/>
              <w:spacing w:after="120"/>
              <w:rPr>
                <w:rFonts w:ascii="Encode Sans Semi Condensed" w:hAnsi="Encode Sans Semi Condensed" w:cstheme="minorHAnsi"/>
                <w:b/>
                <w:bCs/>
              </w:rPr>
            </w:pPr>
          </w:p>
        </w:tc>
      </w:tr>
      <w:tr w:rsidR="00915392" w:rsidRPr="008877DF" w14:paraId="50A92B31" w14:textId="77777777" w:rsidTr="00915392">
        <w:trPr>
          <w:jc w:val="center"/>
        </w:trPr>
        <w:tc>
          <w:tcPr>
            <w:tcW w:w="8841" w:type="dxa"/>
            <w:shd w:val="clear" w:color="auto" w:fill="F2EFEB"/>
          </w:tcPr>
          <w:p w14:paraId="18C82110" w14:textId="65A7EF81" w:rsidR="00915392" w:rsidRPr="00915392" w:rsidRDefault="00915392" w:rsidP="003C2533">
            <w:pPr>
              <w:pStyle w:val="Default"/>
              <w:spacing w:before="60" w:after="60"/>
              <w:rPr>
                <w:rFonts w:ascii="Encode Sans Semi Condensed" w:hAnsi="Encode Sans Semi Condensed" w:cstheme="minorHAnsi"/>
                <w:b/>
                <w:bCs/>
              </w:rPr>
            </w:pPr>
            <w:r w:rsidRPr="00915392">
              <w:rPr>
                <w:rFonts w:ascii="Encode Sans Semi Condensed" w:hAnsi="Encode Sans Semi Condensed" w:cstheme="minorHAnsi"/>
                <w:b/>
                <w:bCs/>
              </w:rPr>
              <w:t>5(7) – Nota biograficzna Autora</w:t>
            </w:r>
            <w:r>
              <w:rPr>
                <w:rFonts w:ascii="Encode Sans Semi Condensed" w:hAnsi="Encode Sans Semi Condensed" w:cstheme="minorHAnsi"/>
                <w:b/>
                <w:bCs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  <w:b/>
                <w:bCs/>
              </w:rPr>
              <w:t>(Współautora)</w:t>
            </w:r>
            <w:r w:rsidRPr="00915392">
              <w:rPr>
                <w:rStyle w:val="Odwoanieprzypisudolnego"/>
                <w:rFonts w:ascii="Encode Sans Semi Condensed" w:hAnsi="Encode Sans Semi Condensed" w:cstheme="minorHAnsi"/>
                <w:b/>
                <w:bCs/>
              </w:rPr>
              <w:footnoteReference w:id="3"/>
            </w:r>
          </w:p>
        </w:tc>
      </w:tr>
      <w:tr w:rsidR="00915392" w:rsidRPr="008877DF" w14:paraId="3E65AE30" w14:textId="77777777" w:rsidTr="003C2533">
        <w:trPr>
          <w:jc w:val="center"/>
        </w:trPr>
        <w:tc>
          <w:tcPr>
            <w:tcW w:w="8841" w:type="dxa"/>
            <w:shd w:val="clear" w:color="auto" w:fill="FFFFFF" w:themeFill="background1"/>
          </w:tcPr>
          <w:p w14:paraId="04EAE27A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41FF1678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720DE39D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19E1FF10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0E02DA90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1E87804F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4F5220CD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  <w:p w14:paraId="1CC14AF7" w14:textId="77777777" w:rsidR="00915392" w:rsidRPr="00915392" w:rsidRDefault="00915392" w:rsidP="003C2533">
            <w:pPr>
              <w:pStyle w:val="Default"/>
              <w:spacing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</w:tc>
      </w:tr>
    </w:tbl>
    <w:p w14:paraId="45190E8E" w14:textId="77777777" w:rsidR="00915392" w:rsidRPr="008067F9" w:rsidRDefault="00915392" w:rsidP="00915392">
      <w:r w:rsidRPr="008067F9"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67CF6BF5" wp14:editId="1B6D7145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5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02CC8" w14:textId="77777777" w:rsidR="00915392" w:rsidRPr="008067F9" w:rsidRDefault="00915392" w:rsidP="00915392"/>
    <w:p w14:paraId="37D2F4A2" w14:textId="77777777" w:rsidR="00915392" w:rsidRPr="008067F9" w:rsidRDefault="00915392" w:rsidP="00915392">
      <w:pPr>
        <w:rPr>
          <w:color w:val="0D0D0D" w:themeColor="text1" w:themeTint="F2"/>
        </w:rPr>
      </w:pPr>
    </w:p>
    <w:p w14:paraId="32FFCDFC" w14:textId="77777777" w:rsidR="00915392" w:rsidRPr="008067F9" w:rsidRDefault="00915392" w:rsidP="00915392">
      <w:pPr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</w:p>
    <w:p w14:paraId="1A8DFBF0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RACHUNKOWOŚCI</w:t>
      </w:r>
    </w:p>
    <w:p w14:paraId="5406F34A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29B03434" w14:textId="1609ACB3" w:rsidR="00915392" w:rsidRDefault="00915392" w:rsidP="00915392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  <w:t>FORMULARZ ZGŁOSZENIOWY</w:t>
      </w:r>
    </w:p>
    <w:p w14:paraId="0C330EF2" w14:textId="77777777" w:rsidR="00915392" w:rsidRDefault="00915392" w:rsidP="00915392">
      <w:pPr>
        <w:jc w:val="center"/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15392" w:rsidRPr="008877DF" w14:paraId="39278433" w14:textId="77777777" w:rsidTr="00915392">
        <w:trPr>
          <w:jc w:val="center"/>
        </w:trPr>
        <w:tc>
          <w:tcPr>
            <w:tcW w:w="9062" w:type="dxa"/>
            <w:shd w:val="clear" w:color="auto" w:fill="F2EFEB"/>
          </w:tcPr>
          <w:p w14:paraId="069C66FC" w14:textId="2CB5E540" w:rsidR="00915392" w:rsidRPr="00915392" w:rsidRDefault="00915392" w:rsidP="003C2533">
            <w:pPr>
              <w:pStyle w:val="Default"/>
              <w:spacing w:before="120" w:line="360" w:lineRule="auto"/>
              <w:rPr>
                <w:rFonts w:ascii="Encode Sans Semi Condensed" w:hAnsi="Encode Sans Semi Condensed" w:cstheme="minorHAnsi"/>
                <w:b/>
                <w:bCs/>
              </w:rPr>
            </w:pPr>
            <w:r w:rsidRPr="00915392">
              <w:rPr>
                <w:rFonts w:ascii="Encode Sans Semi Condensed" w:hAnsi="Encode Sans Semi Condensed" w:cstheme="minorHAnsi"/>
                <w:b/>
                <w:bCs/>
              </w:rPr>
              <w:t xml:space="preserve">6(7) – Indywidualne oświadczenie </w:t>
            </w:r>
            <w:r w:rsidRPr="00915392">
              <w:rPr>
                <w:rFonts w:ascii="Encode Sans Semi Condensed" w:hAnsi="Encode Sans Semi Condensed" w:cstheme="minorHAnsi"/>
                <w:b/>
              </w:rPr>
              <w:t>Autora</w:t>
            </w:r>
            <w:r w:rsidRPr="00915392">
              <w:rPr>
                <w:rFonts w:ascii="Encode Sans Semi Condensed" w:hAnsi="Encode Sans Semi Condensed" w:cstheme="minorHAnsi"/>
                <w:b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  <w:b/>
              </w:rPr>
              <w:t>(Współautora)</w:t>
            </w:r>
            <w:r w:rsidRPr="00915392">
              <w:rPr>
                <w:rStyle w:val="Odwoanieprzypisudolnego"/>
                <w:rFonts w:ascii="Encode Sans Semi Condensed" w:hAnsi="Encode Sans Semi Condensed" w:cstheme="minorHAnsi"/>
                <w:b/>
              </w:rPr>
              <w:footnoteReference w:id="4"/>
            </w:r>
            <w:r w:rsidRPr="00915392">
              <w:rPr>
                <w:rFonts w:ascii="Encode Sans Semi Condensed" w:hAnsi="Encode Sans Semi Condensed" w:cstheme="minorHAnsi"/>
                <w:b/>
              </w:rPr>
              <w:t xml:space="preserve"> – etyka publikacyjna</w:t>
            </w:r>
          </w:p>
        </w:tc>
      </w:tr>
      <w:tr w:rsidR="00915392" w:rsidRPr="008877DF" w14:paraId="3399E93E" w14:textId="77777777" w:rsidTr="003C2533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3C076A46" w14:textId="77777777" w:rsidR="00915392" w:rsidRPr="00915392" w:rsidRDefault="00915392" w:rsidP="003C2533">
            <w:pPr>
              <w:pStyle w:val="Default"/>
              <w:jc w:val="both"/>
              <w:rPr>
                <w:rFonts w:ascii="Encode Sans Semi Condensed" w:hAnsi="Encode Sans Semi Condensed" w:cstheme="minorHAnsi"/>
              </w:rPr>
            </w:pPr>
          </w:p>
          <w:p w14:paraId="0384DFCB" w14:textId="77777777" w:rsidR="00915392" w:rsidRPr="00915392" w:rsidRDefault="00915392" w:rsidP="003C2533">
            <w:pPr>
              <w:pStyle w:val="Default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>Niniejszym oświadczam, że:</w:t>
            </w:r>
          </w:p>
          <w:p w14:paraId="1B8A127D" w14:textId="77777777" w:rsidR="00915392" w:rsidRPr="00915392" w:rsidRDefault="00915392" w:rsidP="00915392">
            <w:pPr>
              <w:pStyle w:val="Default"/>
              <w:numPr>
                <w:ilvl w:val="0"/>
                <w:numId w:val="5"/>
              </w:numPr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>jestem autorem lub współautorem opracowania, stosownie do wyżej wskazanych informacji, a jego tekst ani w całości, ani w żadnej części nie stanowi plagiatu, ani tzw. autoplagiatu (powtórzenia całości lub fragmentów wcześniejszych publikacji autora);</w:t>
            </w:r>
          </w:p>
          <w:p w14:paraId="1AF4118A" w14:textId="77777777" w:rsidR="00915392" w:rsidRPr="00915392" w:rsidRDefault="00915392" w:rsidP="00915392">
            <w:pPr>
              <w:pStyle w:val="Default"/>
              <w:numPr>
                <w:ilvl w:val="0"/>
                <w:numId w:val="5"/>
              </w:numPr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>przekazywany do publikacji tekst nie był publikowany w całości lub we fragmentach lub skrótach w jakiejkolwiek formie, ani nie został przyjęty do publikacji lub zgłoszony do publikacji w żadnej innej redakcji lub wydawnictwie;</w:t>
            </w:r>
          </w:p>
          <w:p w14:paraId="2051A397" w14:textId="77777777" w:rsidR="00915392" w:rsidRPr="00915392" w:rsidRDefault="00915392" w:rsidP="00915392">
            <w:pPr>
              <w:pStyle w:val="Default"/>
              <w:numPr>
                <w:ilvl w:val="0"/>
                <w:numId w:val="5"/>
              </w:numPr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>w odniesieniu do przekazywanego tekstu nie występuje:</w:t>
            </w:r>
          </w:p>
          <w:p w14:paraId="76FDA421" w14:textId="77777777" w:rsidR="00915392" w:rsidRPr="00915392" w:rsidRDefault="00915392" w:rsidP="003C2533">
            <w:pPr>
              <w:pStyle w:val="Default"/>
              <w:ind w:left="1309" w:hanging="284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a) </w:t>
            </w:r>
            <w:r w:rsidRPr="00915392">
              <w:rPr>
                <w:rFonts w:ascii="Encode Sans Semi Condensed" w:hAnsi="Encode Sans Semi Condensed" w:cstheme="minorHAnsi"/>
                <w:i/>
              </w:rPr>
              <w:t>ghostwriting</w:t>
            </w:r>
            <w:r w:rsidRPr="00915392">
              <w:rPr>
                <w:rFonts w:ascii="Encode Sans Semi Condensed" w:hAnsi="Encode Sans Semi Condensed" w:cstheme="minorHAnsi"/>
              </w:rPr>
              <w:t xml:space="preserve"> – który ma miejsce wówczas, gdy ktoś, kto wniósł istotny wkład w powstanie publikacji, nie ujawnia swojego udziału jako jeden z autorów, ani nikt inny w jakikolwiek inny sposób nie ujawnia roli takiej osoby w przygotowaniu opracowania;</w:t>
            </w:r>
          </w:p>
          <w:p w14:paraId="7B8E82BE" w14:textId="77777777" w:rsidR="00915392" w:rsidRPr="00915392" w:rsidRDefault="00915392" w:rsidP="003C2533">
            <w:pPr>
              <w:pStyle w:val="Default"/>
              <w:ind w:left="1309" w:hanging="284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b) </w:t>
            </w:r>
            <w:r w:rsidRPr="00915392">
              <w:rPr>
                <w:rFonts w:ascii="Encode Sans Semi Condensed" w:hAnsi="Encode Sans Semi Condensed" w:cstheme="minorHAnsi"/>
                <w:i/>
              </w:rPr>
              <w:t>guest authorship</w:t>
            </w:r>
            <w:r w:rsidRPr="00915392">
              <w:rPr>
                <w:rFonts w:ascii="Encode Sans Semi Condensed" w:hAnsi="Encode Sans Semi Condensed" w:cstheme="minorHAnsi"/>
              </w:rPr>
              <w:t xml:space="preserve"> – który ma miejsce wówczas, gdy udział autora jest znikomy lub w ogóle nie miał miejsca, a pomimo to jest on wskazywany jako autor lub współautor opracowania;</w:t>
            </w:r>
          </w:p>
          <w:p w14:paraId="253A9D80" w14:textId="77777777" w:rsidR="00915392" w:rsidRPr="00915392" w:rsidRDefault="00915392" w:rsidP="003C2533">
            <w:pPr>
              <w:pStyle w:val="Default"/>
              <w:tabs>
                <w:tab w:val="left" w:pos="1025"/>
              </w:tabs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4) wyrażam zgodę na poddanie opracowania badaniu w ramach systemu antyplagiatowego, a w przypadku pozytywnej weryfikacji na przekazanie do recenzji zewnętrznej; </w:t>
            </w:r>
          </w:p>
          <w:p w14:paraId="54B8EF52" w14:textId="77777777" w:rsidR="00915392" w:rsidRPr="00915392" w:rsidRDefault="00915392" w:rsidP="003C2533">
            <w:pPr>
              <w:pStyle w:val="Default"/>
              <w:tabs>
                <w:tab w:val="left" w:pos="1025"/>
              </w:tabs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5) </w:t>
            </w:r>
            <w:r w:rsidRPr="00915392">
              <w:rPr>
                <w:rFonts w:ascii="Encode Sans Semi Condensed" w:hAnsi="Encode Sans Semi Condensed" w:cstheme="minorHAnsi"/>
              </w:rPr>
              <w:tab/>
              <w:t>zapoznałem się/zapoznałam się z obowiązującymi „Kanonem rzetelności i uczciwości oraz zasad etycznych”, udostępnionym na stronie internetowej Czasopisma i akceptuję ich postanowienia;</w:t>
            </w:r>
          </w:p>
          <w:p w14:paraId="55C202FE" w14:textId="77777777" w:rsidR="00915392" w:rsidRPr="00915392" w:rsidRDefault="00915392" w:rsidP="003C2533">
            <w:pPr>
              <w:pStyle w:val="Default"/>
              <w:tabs>
                <w:tab w:val="left" w:pos="1025"/>
              </w:tabs>
              <w:ind w:left="1025" w:hanging="425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6) </w:t>
            </w:r>
            <w:r w:rsidRPr="00915392">
              <w:rPr>
                <w:rFonts w:ascii="Encode Sans Semi Condensed" w:hAnsi="Encode Sans Semi Condensed" w:cstheme="minorHAnsi"/>
              </w:rPr>
              <w:tab/>
              <w:t>w przypadku decyzji o publikacji opracowania wyrażam gotowość zawarcia z Polską Agencją Nadzoru Audytowego (Wydawcą Czasopisma) umowy o publikację i przeniesienie majątkowych praw autorskich.</w:t>
            </w:r>
          </w:p>
          <w:p w14:paraId="0EF99AD3" w14:textId="77777777" w:rsidR="00915392" w:rsidRPr="00915392" w:rsidRDefault="00915392" w:rsidP="003C2533">
            <w:pPr>
              <w:pStyle w:val="Default"/>
              <w:rPr>
                <w:rFonts w:ascii="Encode Sans Semi Condensed" w:hAnsi="Encode Sans Semi Condensed" w:cstheme="min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6"/>
            </w:tblGrid>
            <w:tr w:rsidR="00915392" w:rsidRPr="00915392" w14:paraId="30343F06" w14:textId="77777777" w:rsidTr="003C2533">
              <w:tc>
                <w:tcPr>
                  <w:tcW w:w="4531" w:type="dxa"/>
                </w:tcPr>
                <w:p w14:paraId="18B54E3F" w14:textId="77777777" w:rsidR="00915392" w:rsidRPr="00915392" w:rsidRDefault="00915392" w:rsidP="003C2533">
                  <w:pPr>
                    <w:pStyle w:val="Default"/>
                    <w:rPr>
                      <w:rFonts w:ascii="Encode Sans Semi Condensed" w:hAnsi="Encode Sans Semi Condensed" w:cstheme="minorHAnsi"/>
                    </w:rPr>
                  </w:pPr>
                </w:p>
              </w:tc>
              <w:tc>
                <w:tcPr>
                  <w:tcW w:w="4531" w:type="dxa"/>
                </w:tcPr>
                <w:p w14:paraId="7E878633" w14:textId="77777777" w:rsidR="00915392" w:rsidRPr="00915392" w:rsidRDefault="00915392" w:rsidP="003C2533">
                  <w:pPr>
                    <w:pStyle w:val="Default"/>
                    <w:rPr>
                      <w:rFonts w:ascii="Encode Sans Semi Condensed" w:hAnsi="Encode Sans Semi Condensed" w:cstheme="minorHAnsi"/>
                    </w:rPr>
                  </w:pPr>
                </w:p>
              </w:tc>
            </w:tr>
            <w:tr w:rsidR="00915392" w:rsidRPr="00915392" w14:paraId="70FCA3F5" w14:textId="77777777" w:rsidTr="003C2533">
              <w:tc>
                <w:tcPr>
                  <w:tcW w:w="4531" w:type="dxa"/>
                </w:tcPr>
                <w:p w14:paraId="5F62A39E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  <w:p w14:paraId="662BC774" w14:textId="77777777" w:rsidR="00915392" w:rsidRPr="00915392" w:rsidRDefault="00915392" w:rsidP="003C2533">
                  <w:pPr>
                    <w:pStyle w:val="Default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531" w:type="dxa"/>
                </w:tcPr>
                <w:p w14:paraId="388F8BED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  <w:p w14:paraId="75F7D451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t xml:space="preserve">Czytelny podpis autora (współautora) </w:t>
                  </w: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br/>
                    <w:t>lub winieta podpisu elektronicznego</w:t>
                  </w:r>
                </w:p>
                <w:p w14:paraId="3F9923BB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AE4D8" w14:textId="77777777" w:rsidR="00915392" w:rsidRPr="00915392" w:rsidRDefault="00915392" w:rsidP="003C2533">
            <w:pPr>
              <w:pStyle w:val="Default"/>
              <w:rPr>
                <w:rFonts w:ascii="Encode Sans Semi Condensed" w:hAnsi="Encode Sans Semi Condensed" w:cstheme="minorHAnsi"/>
                <w:b/>
                <w:bCs/>
              </w:rPr>
            </w:pPr>
          </w:p>
        </w:tc>
      </w:tr>
    </w:tbl>
    <w:p w14:paraId="69742538" w14:textId="3897FC19" w:rsidR="00915392" w:rsidRDefault="00915392" w:rsidP="00915392">
      <w:pPr>
        <w:spacing w:line="276" w:lineRule="auto"/>
        <w:jc w:val="both"/>
        <w:rPr>
          <w:rFonts w:ascii="Encode Sans Semi Condensed" w:hAnsi="Encode Sans Semi Condensed"/>
          <w:szCs w:val="24"/>
          <w:lang w:val="en-US"/>
        </w:rPr>
      </w:pPr>
    </w:p>
    <w:p w14:paraId="39AF1017" w14:textId="3EB61F43" w:rsidR="00915392" w:rsidRDefault="00915392" w:rsidP="00915392">
      <w:pPr>
        <w:spacing w:line="276" w:lineRule="auto"/>
        <w:jc w:val="both"/>
        <w:rPr>
          <w:rFonts w:ascii="Encode Sans Semi Condensed" w:hAnsi="Encode Sans Semi Condensed"/>
          <w:szCs w:val="24"/>
          <w:lang w:val="en-US"/>
        </w:rPr>
      </w:pPr>
    </w:p>
    <w:p w14:paraId="6BDA10D9" w14:textId="179D9E9C" w:rsidR="00915392" w:rsidRDefault="00915392" w:rsidP="00915392">
      <w:pPr>
        <w:spacing w:line="276" w:lineRule="auto"/>
        <w:jc w:val="both"/>
        <w:rPr>
          <w:rFonts w:ascii="Encode Sans Semi Condensed" w:hAnsi="Encode Sans Semi Condensed"/>
          <w:szCs w:val="24"/>
          <w:lang w:val="en-US"/>
        </w:rPr>
      </w:pPr>
    </w:p>
    <w:p w14:paraId="14DA8F21" w14:textId="2554D2CF" w:rsidR="00915392" w:rsidRDefault="00915392" w:rsidP="00915392">
      <w:pPr>
        <w:spacing w:line="276" w:lineRule="auto"/>
        <w:jc w:val="both"/>
        <w:rPr>
          <w:rFonts w:ascii="Encode Sans Semi Condensed" w:hAnsi="Encode Sans Semi Condensed"/>
          <w:szCs w:val="24"/>
          <w:lang w:val="en-US"/>
        </w:rPr>
      </w:pPr>
    </w:p>
    <w:p w14:paraId="013801E0" w14:textId="00AE6958" w:rsidR="00915392" w:rsidRPr="008067F9" w:rsidRDefault="00915392" w:rsidP="00915392"/>
    <w:p w14:paraId="5CACA49F" w14:textId="3E0C1003" w:rsidR="00915392" w:rsidRPr="008067F9" w:rsidRDefault="00915392" w:rsidP="00915392">
      <w:r w:rsidRPr="008067F9"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0C4BAFDC" wp14:editId="0A4FAD1B">
            <wp:simplePos x="0" y="0"/>
            <wp:positionH relativeFrom="column">
              <wp:posOffset>-1508</wp:posOffset>
            </wp:positionH>
            <wp:positionV relativeFrom="paragraph">
              <wp:posOffset>-247015</wp:posOffset>
            </wp:positionV>
            <wp:extent cx="2017446" cy="606751"/>
            <wp:effectExtent l="0" t="0" r="1905" b="3175"/>
            <wp:wrapNone/>
            <wp:docPr id="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446" cy="60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45515" w14:textId="77777777" w:rsidR="00915392" w:rsidRPr="008067F9" w:rsidRDefault="00915392" w:rsidP="00915392">
      <w:pPr>
        <w:rPr>
          <w:color w:val="0D0D0D" w:themeColor="text1" w:themeTint="F2"/>
        </w:rPr>
      </w:pPr>
    </w:p>
    <w:p w14:paraId="00B0EC76" w14:textId="77777777" w:rsidR="00915392" w:rsidRPr="008067F9" w:rsidRDefault="00915392" w:rsidP="00915392">
      <w:pPr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</w:rPr>
      </w:pPr>
      <w:bookmarkStart w:id="1" w:name="_GoBack"/>
      <w:bookmarkEnd w:id="1"/>
    </w:p>
    <w:p w14:paraId="1E6C1893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ROCZNIK AUDYTU I RACHUNKOWOŚCI</w:t>
      </w:r>
    </w:p>
    <w:p w14:paraId="33F7919A" w14:textId="77777777" w:rsidR="00915392" w:rsidRPr="002A2E24" w:rsidRDefault="00915392" w:rsidP="00915392">
      <w:pPr>
        <w:jc w:val="center"/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</w:pPr>
      <w:r w:rsidRPr="002A2E24">
        <w:rPr>
          <w:rFonts w:ascii="Encode Sans Semi Condensed" w:hAnsi="Encode Sans Semi Condensed"/>
          <w:b/>
          <w:bCs/>
          <w:color w:val="E41B1A"/>
          <w:sz w:val="28"/>
          <w:szCs w:val="28"/>
          <w:lang w:val="en-US"/>
        </w:rPr>
        <w:t>THE ANNUAL JOURNAL OF AUDIT AND ACCOUNTING</w:t>
      </w:r>
    </w:p>
    <w:p w14:paraId="42280692" w14:textId="3B9989E3" w:rsidR="00915392" w:rsidRDefault="00915392" w:rsidP="00915392">
      <w:pPr>
        <w:spacing w:line="276" w:lineRule="auto"/>
        <w:jc w:val="center"/>
        <w:rPr>
          <w:rFonts w:ascii="Encode Sans Semi Condensed" w:hAnsi="Encode Sans Semi Condensed"/>
          <w:szCs w:val="24"/>
          <w:lang w:val="en-US"/>
        </w:rPr>
      </w:pPr>
      <w:r w:rsidRPr="002A2E24">
        <w:rPr>
          <w:rFonts w:ascii="Encode Sans Semi Condensed" w:hAnsi="Encode Sans Semi Condensed"/>
          <w:b/>
          <w:bCs/>
          <w:color w:val="0D0D0D" w:themeColor="text1" w:themeTint="F2"/>
          <w:sz w:val="28"/>
          <w:szCs w:val="28"/>
          <w:lang w:val="en-US"/>
        </w:rPr>
        <w:t>FORMULARZ ZGŁOSZENIOWY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15392" w:rsidRPr="008877DF" w14:paraId="4EC9555B" w14:textId="77777777" w:rsidTr="00661631">
        <w:trPr>
          <w:jc w:val="center"/>
        </w:trPr>
        <w:tc>
          <w:tcPr>
            <w:tcW w:w="9062" w:type="dxa"/>
            <w:shd w:val="clear" w:color="auto" w:fill="F2EFEB"/>
          </w:tcPr>
          <w:p w14:paraId="2B895687" w14:textId="77777777" w:rsidR="00915392" w:rsidRPr="00915392" w:rsidRDefault="00915392" w:rsidP="003C2533">
            <w:pPr>
              <w:pStyle w:val="Default"/>
              <w:spacing w:before="120" w:line="360" w:lineRule="auto"/>
              <w:rPr>
                <w:rFonts w:ascii="Encode Sans Semi Condensed" w:hAnsi="Encode Sans Semi Condensed" w:cstheme="minorHAnsi"/>
                <w:b/>
                <w:bCs/>
              </w:rPr>
            </w:pPr>
            <w:r w:rsidRPr="00915392">
              <w:rPr>
                <w:rFonts w:ascii="Encode Sans Semi Condensed" w:hAnsi="Encode Sans Semi Condensed" w:cstheme="minorHAnsi"/>
                <w:b/>
                <w:bCs/>
              </w:rPr>
              <w:t>7(7) – Zgoda Autora (Współautora) opracowania na przetwarzanie danych osobowych</w:t>
            </w:r>
          </w:p>
        </w:tc>
      </w:tr>
      <w:tr w:rsidR="00915392" w:rsidRPr="008877DF" w14:paraId="2B88DFD7" w14:textId="77777777" w:rsidTr="003C2533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DF8C0B4" w14:textId="5631FEB4" w:rsidR="00915392" w:rsidRPr="00661631" w:rsidRDefault="00915392" w:rsidP="0066163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Encode Sans Semi Condensed" w:hAnsi="Encode Sans Semi Condensed" w:cstheme="minorHAnsi"/>
                <w:smallCaps/>
                <w:szCs w:val="22"/>
              </w:rPr>
            </w:pPr>
            <w:r w:rsidRPr="00915392">
              <w:rPr>
                <w:rFonts w:ascii="Encode Sans Semi Condensed" w:hAnsi="Encode Sans Semi Condensed" w:cstheme="minorHAnsi"/>
                <w:color w:val="000000"/>
                <w:szCs w:val="22"/>
              </w:rPr>
              <w:t>Stosownie do art. 6</w:t>
            </w:r>
            <w:r w:rsidRPr="00915392">
              <w:rPr>
                <w:rFonts w:ascii="Encode Sans Semi Condensed" w:hAnsi="Encode Sans Semi Condensed" w:cstheme="minorHAnsi"/>
              </w:rPr>
              <w:t xml:space="preserve"> ust. lit. a</w:t>
            </w:r>
            <w:r w:rsidRPr="00915392">
              <w:rPr>
                <w:rFonts w:ascii="Encode Sans Semi Condensed" w:hAnsi="Encode Sans Semi Condensed" w:cstheme="minorHAnsi"/>
                <w:color w:val="000000"/>
                <w:szCs w:val="22"/>
              </w:rPr>
              <w:t xml:space="preserve"> Rozporządzenia Parlamentu Europejskiego i Rady (UE) 2016/679 z dnia 27 kwietnia</w:t>
            </w:r>
            <w:r w:rsidRPr="00915392">
              <w:rPr>
                <w:rFonts w:ascii="Encode Sans Semi Condensed" w:hAnsi="Encode Sans Semi Condensed" w:cstheme="minorHAnsi"/>
                <w:szCs w:val="22"/>
              </w:rPr>
              <w:t xml:space="preserve">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Polską Agencję Nadzoru Audytowego w zakresie niezbędnym do podjęcia działań w związku z przekazaniem do publikacji opracowania  oraz czynności przewidzianych w procedurze recenzowania opracowań przeznaczonych do publikacji w czasopiśmie </w:t>
            </w:r>
            <w:r w:rsidRPr="00915392">
              <w:rPr>
                <w:rFonts w:ascii="Encode Sans Semi Condensed" w:hAnsi="Encode Sans Semi Condensed" w:cstheme="minorHAnsi"/>
                <w:b/>
                <w:bCs/>
                <w:szCs w:val="22"/>
              </w:rPr>
              <w:t>„</w:t>
            </w:r>
            <w:r w:rsidRPr="00915392">
              <w:rPr>
                <w:rFonts w:ascii="Encode Sans Semi Condensed" w:hAnsi="Encode Sans Semi Condensed" w:cstheme="minorHAnsi"/>
                <w:b/>
                <w:bCs/>
                <w:smallCaps/>
                <w:szCs w:val="22"/>
              </w:rPr>
              <w:t>Rocznik audytu i rachunkowości / The Annual Journal od Audit and Accounting”</w:t>
            </w:r>
            <w:r w:rsidRPr="00915392">
              <w:rPr>
                <w:rFonts w:ascii="Encode Sans Semi Condensed" w:hAnsi="Encode Sans Semi Condensed" w:cstheme="minorHAnsi"/>
                <w:smallCaps/>
                <w:szCs w:val="22"/>
              </w:rPr>
              <w:t>.</w:t>
            </w:r>
          </w:p>
          <w:p w14:paraId="4B05AA62" w14:textId="77777777" w:rsidR="00915392" w:rsidRPr="00915392" w:rsidRDefault="00915392" w:rsidP="003C2533">
            <w:pPr>
              <w:pStyle w:val="Default"/>
              <w:jc w:val="both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  <w:r w:rsidRPr="00915392">
              <w:rPr>
                <w:rFonts w:ascii="Encode Sans Semi Condensed" w:hAnsi="Encode Sans Semi Condensed" w:cstheme="minorHAnsi"/>
              </w:rPr>
              <w:t>Potwierdzam zapoznanie się z treścią załączonej do niniejszego formularza klauzuli informacyjnej oraz, że zostałam poinformowana/zostałem poinformowany, że przysługuje mi prawo cofnięcia zgody na przetwarzanie danych osobowych w dowolnym momencie, ale nie ma to wpływu na zgodność z prawem przetwarzania, którego dokonano na podstawie zgody przed jej cofnięciem.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6"/>
            </w:tblGrid>
            <w:tr w:rsidR="00915392" w:rsidRPr="00915392" w14:paraId="410D0268" w14:textId="77777777" w:rsidTr="003C2533">
              <w:tc>
                <w:tcPr>
                  <w:tcW w:w="4531" w:type="dxa"/>
                </w:tcPr>
                <w:p w14:paraId="33664825" w14:textId="77777777" w:rsidR="00915392" w:rsidRPr="00915392" w:rsidRDefault="00915392" w:rsidP="003C2533">
                  <w:pPr>
                    <w:pStyle w:val="Default"/>
                    <w:spacing w:line="276" w:lineRule="auto"/>
                    <w:rPr>
                      <w:rFonts w:ascii="Encode Sans Semi Condensed" w:hAnsi="Encode Sans Semi Condensed" w:cstheme="minorHAnsi"/>
                    </w:rPr>
                  </w:pPr>
                </w:p>
              </w:tc>
              <w:tc>
                <w:tcPr>
                  <w:tcW w:w="4531" w:type="dxa"/>
                </w:tcPr>
                <w:p w14:paraId="75EA8569" w14:textId="77777777" w:rsidR="00915392" w:rsidRPr="00915392" w:rsidRDefault="00915392" w:rsidP="003C2533">
                  <w:pPr>
                    <w:pStyle w:val="Default"/>
                    <w:spacing w:line="276" w:lineRule="auto"/>
                    <w:rPr>
                      <w:rFonts w:ascii="Encode Sans Semi Condensed" w:hAnsi="Encode Sans Semi Condensed" w:cstheme="minorHAnsi"/>
                    </w:rPr>
                  </w:pPr>
                </w:p>
              </w:tc>
            </w:tr>
            <w:tr w:rsidR="00915392" w:rsidRPr="00915392" w14:paraId="12BF524C" w14:textId="77777777" w:rsidTr="003C2533">
              <w:tc>
                <w:tcPr>
                  <w:tcW w:w="4531" w:type="dxa"/>
                </w:tcPr>
                <w:p w14:paraId="2B2233F6" w14:textId="77777777" w:rsidR="00915392" w:rsidRPr="00915392" w:rsidRDefault="00915392" w:rsidP="003C2533">
                  <w:pPr>
                    <w:pStyle w:val="Default"/>
                    <w:spacing w:line="276" w:lineRule="auto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  <w:p w14:paraId="5A303896" w14:textId="77777777" w:rsidR="00915392" w:rsidRPr="00915392" w:rsidRDefault="00915392" w:rsidP="003C2533">
                  <w:pPr>
                    <w:pStyle w:val="Default"/>
                    <w:spacing w:line="276" w:lineRule="auto"/>
                    <w:jc w:val="center"/>
                    <w:rPr>
                      <w:rFonts w:ascii="Encode Sans Semi Condensed" w:hAnsi="Encode Sans Semi Condensed" w:cstheme="minorHAnsi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531" w:type="dxa"/>
                </w:tcPr>
                <w:p w14:paraId="06F7B2A1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  <w:p w14:paraId="678C7FAF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t xml:space="preserve">Czytelny podpis autora (współautora) </w:t>
                  </w:r>
                  <w:r w:rsidRPr="00915392"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  <w:br/>
                    <w:t>lub winieta podpisu elektronicznego</w:t>
                  </w:r>
                </w:p>
                <w:p w14:paraId="140B5B6E" w14:textId="77777777" w:rsidR="00915392" w:rsidRPr="00915392" w:rsidRDefault="00915392" w:rsidP="003C2533">
                  <w:pPr>
                    <w:pStyle w:val="Default"/>
                    <w:tabs>
                      <w:tab w:val="left" w:pos="-23"/>
                    </w:tabs>
                    <w:ind w:left="-23"/>
                    <w:jc w:val="center"/>
                    <w:rPr>
                      <w:rFonts w:ascii="Encode Sans Semi Condensed" w:hAnsi="Encode Sans Semi Condensed" w:cstheme="minorHAnsi"/>
                      <w:sz w:val="20"/>
                      <w:szCs w:val="20"/>
                    </w:rPr>
                  </w:pPr>
                </w:p>
              </w:tc>
            </w:tr>
          </w:tbl>
          <w:p w14:paraId="50C4DE16" w14:textId="77777777" w:rsidR="00915392" w:rsidRPr="00915392" w:rsidRDefault="00915392" w:rsidP="003C2533">
            <w:pPr>
              <w:pStyle w:val="Default"/>
              <w:spacing w:before="120" w:line="360" w:lineRule="auto"/>
              <w:rPr>
                <w:rFonts w:ascii="Encode Sans Semi Condensed" w:hAnsi="Encode Sans Semi Condensed" w:cstheme="minorHAnsi"/>
                <w:b/>
                <w:bCs/>
                <w:sz w:val="20"/>
                <w:szCs w:val="20"/>
              </w:rPr>
            </w:pPr>
          </w:p>
        </w:tc>
      </w:tr>
      <w:tr w:rsidR="00915392" w:rsidRPr="008877DF" w14:paraId="62A5A4CB" w14:textId="77777777" w:rsidTr="003C2533">
        <w:tblPrEx>
          <w:jc w:val="left"/>
        </w:tblPrEx>
        <w:tc>
          <w:tcPr>
            <w:tcW w:w="9062" w:type="dxa"/>
          </w:tcPr>
          <w:p w14:paraId="3CFFF985" w14:textId="77777777" w:rsidR="00915392" w:rsidRPr="00661631" w:rsidRDefault="00915392" w:rsidP="003C253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</w:pPr>
            <w:r w:rsidRPr="00661631"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  <w:t>Klauzula informacyjna RODO</w:t>
            </w:r>
          </w:p>
          <w:p w14:paraId="431448EB" w14:textId="77777777" w:rsidR="00915392" w:rsidRPr="00661631" w:rsidRDefault="00915392" w:rsidP="003C253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</w:pPr>
            <w:r w:rsidRPr="00661631"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  <w:t xml:space="preserve">dla Autorów opracowań przesłanych w celu kwalifikacji do publikacji w czasopiśmie </w:t>
            </w:r>
          </w:p>
          <w:p w14:paraId="7C3E44E5" w14:textId="77777777" w:rsidR="00915392" w:rsidRPr="00661631" w:rsidRDefault="00915392" w:rsidP="003C253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</w:pPr>
            <w:r w:rsidRPr="00661631"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  <w:t>„</w:t>
            </w:r>
            <w:r w:rsidRPr="00661631">
              <w:rPr>
                <w:rFonts w:ascii="Encode Sans Semi Condensed" w:hAnsi="Encode Sans Semi Condensed" w:cstheme="minorHAnsi"/>
                <w:b/>
                <w:smallCaps/>
                <w:color w:val="E41B1A"/>
                <w:szCs w:val="22"/>
              </w:rPr>
              <w:t xml:space="preserve">Rocznik audytu i rachunkowości” / „The Annual Journal od Audit and Accounting”, </w:t>
            </w:r>
            <w:r w:rsidRPr="00661631">
              <w:rPr>
                <w:rFonts w:ascii="Encode Sans Semi Condensed" w:hAnsi="Encode Sans Semi Condensed" w:cstheme="minorHAnsi"/>
                <w:b/>
                <w:smallCaps/>
                <w:color w:val="E41B1A"/>
                <w:szCs w:val="22"/>
              </w:rPr>
              <w:br/>
            </w:r>
            <w:r w:rsidRPr="00661631">
              <w:rPr>
                <w:rFonts w:ascii="Encode Sans Semi Condensed" w:hAnsi="Encode Sans Semi Condensed" w:cstheme="minorHAnsi"/>
                <w:b/>
                <w:color w:val="E41B1A"/>
                <w:szCs w:val="22"/>
              </w:rPr>
              <w:t>wydawanym przez Polską Agencję Nadzoru Audytowego</w:t>
            </w:r>
          </w:p>
          <w:p w14:paraId="7BE60A1C" w14:textId="77777777" w:rsidR="00915392" w:rsidRPr="00915392" w:rsidRDefault="00915392" w:rsidP="003C2533">
            <w:pPr>
              <w:contextualSpacing/>
              <w:jc w:val="both"/>
              <w:rPr>
                <w:rFonts w:ascii="Encode Sans Semi Condensed" w:hAnsi="Encode Sans Semi Condensed" w:cstheme="minorHAnsi"/>
                <w:b/>
                <w:sz w:val="24"/>
                <w:szCs w:val="24"/>
              </w:rPr>
            </w:pPr>
          </w:p>
          <w:p w14:paraId="431EDD5E" w14:textId="77777777" w:rsidR="00915392" w:rsidRPr="00915392" w:rsidRDefault="00915392" w:rsidP="003C2533">
            <w:pPr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>Zgodnie z art. 13 ust. 1 i 2 oraz art. 14 ust. 1 i 2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danych), zwanego dalej „RODO” informuje się, że:</w:t>
            </w:r>
          </w:p>
          <w:p w14:paraId="121F291B" w14:textId="6B8D00CA" w:rsidR="00915392" w:rsidRPr="00915392" w:rsidRDefault="00915392" w:rsidP="00915392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>Administratorem danych osobowych jest Polska Agencja Nadzoru Audytowego („Administra</w:t>
            </w:r>
            <w:r w:rsidR="00661631">
              <w:rPr>
                <w:rFonts w:ascii="Encode Sans Semi Condensed" w:hAnsi="Encode Sans Semi Condensed" w:cstheme="minorHAnsi"/>
                <w:szCs w:val="24"/>
              </w:rPr>
              <w:t>tor”) z siedzibą w Warszawie (00-833</w:t>
            </w: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), przy ul. </w:t>
            </w:r>
            <w:r w:rsidR="00661631">
              <w:rPr>
                <w:rFonts w:ascii="Encode Sans Semi Condensed" w:hAnsi="Encode Sans Semi Condensed" w:cstheme="minorHAnsi"/>
                <w:szCs w:val="24"/>
              </w:rPr>
              <w:t>Siennej 73</w:t>
            </w: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. Z Administratorem można się kontaktować pisemnie, kierując korespondencję na adres: PANA – Redakcja Rocznika Audytu i Rachunkowości, ul. </w:t>
            </w:r>
            <w:r w:rsidR="00661631">
              <w:rPr>
                <w:rFonts w:ascii="Encode Sans Semi Condensed" w:hAnsi="Encode Sans Semi Condensed" w:cstheme="minorHAnsi"/>
                <w:szCs w:val="24"/>
              </w:rPr>
              <w:t>Sienna 73</w:t>
            </w: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, </w:t>
            </w:r>
            <w:r w:rsidR="00661631">
              <w:rPr>
                <w:rFonts w:ascii="Encode Sans Semi Condensed" w:hAnsi="Encode Sans Semi Condensed" w:cstheme="minorHAnsi"/>
                <w:szCs w:val="24"/>
              </w:rPr>
              <w:t>00-833</w:t>
            </w: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 Warszawa lub pocztą elektroniczną na adres: czasopismo@pana.gov.pl</w:t>
            </w:r>
          </w:p>
          <w:p w14:paraId="5078AF00" w14:textId="77777777" w:rsidR="00915392" w:rsidRPr="00915392" w:rsidRDefault="00915392" w:rsidP="00915392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Administrator zapewnia kontakt z Inspektorem Ochrony Danych („IOD”) za pośrednictwem poczty elektronicznej pod adresem: iod@pana.gov.pl lub drogą pocztową na adres korespondencyjny Administratora. Z IOD można się kontaktować we wszystkich sprawach dotyczących przetwarzania danych osobowych, w szczególności w zakresie korzystania z praw związanych z ich przetwarzaniem. </w:t>
            </w:r>
          </w:p>
          <w:p w14:paraId="40DE63B3" w14:textId="77777777" w:rsidR="00915392" w:rsidRPr="00915392" w:rsidRDefault="00915392" w:rsidP="00915392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>Celem i podstawą prawną przetwarzania danych osobowych jest:</w:t>
            </w:r>
          </w:p>
          <w:p w14:paraId="2EA3958E" w14:textId="77777777" w:rsidR="00915392" w:rsidRPr="00915392" w:rsidRDefault="00915392" w:rsidP="0091539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art. 6 ust. 1 lit. a RODO, tj. zgoda na przetwarzanie danych w celu realizacji przez Administratora niezbędnych działań przed podjęciem decyzji o </w:t>
            </w:r>
            <w:r w:rsidRPr="00915392">
              <w:rPr>
                <w:rFonts w:ascii="Encode Sans Semi Condensed" w:hAnsi="Encode Sans Semi Condensed" w:cstheme="minorHAnsi"/>
              </w:rPr>
              <w:t xml:space="preserve">publikacji opracowania, w </w:t>
            </w:r>
            <w:r w:rsidRPr="00915392">
              <w:rPr>
                <w:rFonts w:ascii="Encode Sans Semi Condensed" w:hAnsi="Encode Sans Semi Condensed" w:cstheme="minorHAnsi"/>
              </w:rPr>
              <w:lastRenderedPageBreak/>
              <w:t xml:space="preserve">tym przeprowadzenie weryfikacji </w:t>
            </w:r>
            <w:r w:rsidRPr="00915392">
              <w:rPr>
                <w:rFonts w:ascii="Encode Sans Semi Condensed" w:hAnsi="Encode Sans Semi Condensed" w:cstheme="minorHAnsi"/>
                <w:color w:val="000000"/>
              </w:rPr>
              <w:t>oryginalności autorstwa i naruszeń o charakterze plagiatu,</w:t>
            </w:r>
            <w:r w:rsidRPr="00915392">
              <w:rPr>
                <w:rFonts w:ascii="Encode Sans Semi Condensed" w:hAnsi="Encode Sans Semi Condensed" w:cstheme="minorHAnsi"/>
                <w:color w:val="71777D"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</w:rPr>
              <w:t xml:space="preserve">a następnie, w przypadku pomyślnej weryfikacji,  wykonanie czynności przewidzianych w procedurze recenzowania opracowań przeznaczonych do publikacji w czasopiśmie </w:t>
            </w:r>
            <w:r w:rsidRPr="00915392">
              <w:rPr>
                <w:rFonts w:ascii="Encode Sans Semi Condensed" w:hAnsi="Encode Sans Semi Condensed" w:cstheme="minorHAnsi"/>
                <w:b/>
                <w:bCs/>
              </w:rPr>
              <w:t>„</w:t>
            </w:r>
            <w:r w:rsidRPr="00915392">
              <w:rPr>
                <w:rFonts w:ascii="Encode Sans Semi Condensed" w:hAnsi="Encode Sans Semi Condensed" w:cstheme="minorHAnsi"/>
                <w:b/>
                <w:bCs/>
                <w:smallCaps/>
              </w:rPr>
              <w:t>Rocznik audytu i rachunkowości / The Annual Journal od Audit and Accounting”</w:t>
            </w:r>
          </w:p>
          <w:p w14:paraId="54AD4605" w14:textId="77777777" w:rsidR="00915392" w:rsidRPr="00915392" w:rsidRDefault="00915392" w:rsidP="0091539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>art. 6 ust. 1 lit. f RODO, tj. prawnie uzasadniony interes Administratora polegający na konieczności dochodzenia roszczeń lub obrony przed roszczeniami;</w:t>
            </w:r>
          </w:p>
          <w:p w14:paraId="16641B11" w14:textId="77777777" w:rsidR="00915392" w:rsidRPr="00915392" w:rsidRDefault="00915392" w:rsidP="00915392">
            <w:pPr>
              <w:pStyle w:val="Default"/>
              <w:numPr>
                <w:ilvl w:val="0"/>
                <w:numId w:val="7"/>
              </w:numPr>
              <w:ind w:left="360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>D</w:t>
            </w:r>
            <w:r w:rsidRPr="00915392">
              <w:rPr>
                <w:rFonts w:ascii="Encode Sans Semi Condensed" w:hAnsi="Encode Sans Semi Condensed" w:cstheme="minorHAnsi"/>
                <w:bCs/>
                <w:iCs/>
              </w:rPr>
              <w:t>ane osobowe</w:t>
            </w:r>
            <w:r w:rsidRPr="00915392">
              <w:rPr>
                <w:rFonts w:ascii="Encode Sans Semi Condensed" w:hAnsi="Encode Sans Semi Condensed" w:cstheme="minorHAnsi"/>
                <w:b/>
                <w:bCs/>
                <w:iCs/>
              </w:rPr>
              <w:t xml:space="preserve"> </w:t>
            </w:r>
            <w:r w:rsidRPr="00915392">
              <w:rPr>
                <w:rFonts w:ascii="Encode Sans Semi Condensed" w:hAnsi="Encode Sans Semi Condensed" w:cstheme="minorHAnsi"/>
                <w:iCs/>
              </w:rPr>
              <w:t>mogą zostać przekazane do:</w:t>
            </w:r>
          </w:p>
          <w:p w14:paraId="196F0836" w14:textId="77777777" w:rsidR="00915392" w:rsidRPr="00915392" w:rsidRDefault="00915392" w:rsidP="00915392">
            <w:pPr>
              <w:pStyle w:val="Default"/>
              <w:numPr>
                <w:ilvl w:val="0"/>
                <w:numId w:val="8"/>
              </w:numPr>
              <w:ind w:left="709"/>
              <w:jc w:val="both"/>
              <w:rPr>
                <w:rFonts w:ascii="Encode Sans Semi Condensed" w:hAnsi="Encode Sans Semi Condensed" w:cstheme="minorHAnsi"/>
                <w:iCs/>
              </w:rPr>
            </w:pPr>
            <w:r w:rsidRPr="00915392">
              <w:rPr>
                <w:rFonts w:ascii="Encode Sans Semi Condensed" w:hAnsi="Encode Sans Semi Condensed" w:cstheme="minorHAnsi"/>
                <w:iCs/>
              </w:rPr>
              <w:t xml:space="preserve">podmiotów uczestniczących w procesie wydawniczym, w tym </w:t>
            </w:r>
            <w:r w:rsidRPr="00915392">
              <w:rPr>
                <w:rFonts w:ascii="Encode Sans Semi Condensed" w:eastAsia="Times New Roman" w:hAnsi="Encode Sans Semi Condensed" w:cstheme="minorHAnsi"/>
                <w:lang w:eastAsia="ar-SA"/>
              </w:rPr>
              <w:t>podmiotów świadczących usługi na rzecz Administratora, w tym usługi z zakresu informatycznego oraz w ramach przesyłanej korespondencji;</w:t>
            </w:r>
          </w:p>
          <w:p w14:paraId="539AB976" w14:textId="77777777" w:rsidR="00915392" w:rsidRPr="00915392" w:rsidRDefault="00915392" w:rsidP="00915392">
            <w:pPr>
              <w:pStyle w:val="Default"/>
              <w:numPr>
                <w:ilvl w:val="0"/>
                <w:numId w:val="8"/>
              </w:numPr>
              <w:ind w:left="709"/>
              <w:jc w:val="both"/>
              <w:rPr>
                <w:rFonts w:ascii="Encode Sans Semi Condensed" w:hAnsi="Encode Sans Semi Condensed" w:cstheme="minorHAnsi"/>
                <w:iCs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lang w:eastAsia="ar-SA"/>
              </w:rPr>
              <w:t xml:space="preserve">podmiotów uprawnionych do ich otrzymania na podstawie przepisów prawa, w tym organów administracji publicznej lub wykonujących zadania realizowane w interesie publicznym lub w ramach sprawowania władzy publicznej; </w:t>
            </w:r>
          </w:p>
          <w:p w14:paraId="71C9C665" w14:textId="77777777" w:rsidR="00915392" w:rsidRPr="00915392" w:rsidRDefault="00915392" w:rsidP="00915392">
            <w:pPr>
              <w:pStyle w:val="Default"/>
              <w:numPr>
                <w:ilvl w:val="0"/>
                <w:numId w:val="8"/>
              </w:numPr>
              <w:ind w:left="709"/>
              <w:jc w:val="both"/>
              <w:rPr>
                <w:rFonts w:ascii="Encode Sans Semi Condensed" w:hAnsi="Encode Sans Semi Condensed" w:cstheme="minorHAnsi"/>
                <w:iCs/>
              </w:rPr>
            </w:pPr>
            <w:r w:rsidRPr="00915392">
              <w:rPr>
                <w:rFonts w:ascii="Encode Sans Semi Condensed" w:hAnsi="Encode Sans Semi Condensed" w:cstheme="minorHAnsi"/>
                <w:iCs/>
              </w:rPr>
              <w:t>podmiotu dostarczającego oprogramowanie wspomagające weryfikację oryginalności tekstu.</w:t>
            </w:r>
          </w:p>
          <w:p w14:paraId="64CD0B6C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 xml:space="preserve">W przypadku otrzymania danych osobowych z innych źródeł informujemy, że dane zostały otrzymane od pozostałych współautorów, którzy przekazali informacje w zakresie: imienia </w:t>
            </w: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br/>
              <w:t xml:space="preserve">i nazwiska, oraz innych danych niezbędnych do realizacji celów wskazanych w pkt. 3. </w:t>
            </w:r>
          </w:p>
          <w:p w14:paraId="293C1C75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 xml:space="preserve">Dane osobowe będą przetwarzane do czasu zakończenia realizacji działań związanych z celami ich przetwarzania, wskazanymi w pkt 3. W przypadku braku decyzji o przyjęciu opracowania do publikacji dane mogą być przechowywane przez okres niezbędny do dochodzenia roszczeń lub obrony przed roszczeniami, zgodnie z obowiązującymi przepisami prawa. W przypadku przyjęcia opracowania do publikacji dane będą przechowywane przez okres wskazany w klauzulach informacyjnych dołączonych do umowy wydawniczej. </w:t>
            </w:r>
          </w:p>
          <w:p w14:paraId="021C6F67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>Administrator nie planuje przekazywać danych osobowych odbiorcom spoza Europejskiego Obszaru Gospodarczego ani organizacjom międzynarodowym.</w:t>
            </w:r>
          </w:p>
          <w:p w14:paraId="17EA6D0E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eastAsia="Calibri" w:hAnsi="Encode Sans Semi Condensed" w:cstheme="minorHAnsi"/>
                <w:szCs w:val="24"/>
              </w:rPr>
              <w:t xml:space="preserve">Z wyjątkami zastrzeżonymi przepisami prawa, każdej osobie, której dane dotyczą, przysługuje prawo dostępu do swoich danych oraz otrzymania ich kopii, prawo do sprostowania (poprawiania) swoich danych, ograniczenia przetwarzania danych, a także prawo do żądania usunięcia danych osobowych, w tym cofnięcia zgody na dalsze przetwarzanie. </w:t>
            </w:r>
          </w:p>
          <w:p w14:paraId="17667321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>Zgodę na dalsze przetwarzanie można cofnąć w dowolnym momencie, pozostanie to jednak</w:t>
            </w:r>
          </w:p>
          <w:p w14:paraId="505B7694" w14:textId="77777777" w:rsidR="00915392" w:rsidRPr="00915392" w:rsidRDefault="00915392" w:rsidP="003C2533">
            <w:pPr>
              <w:pStyle w:val="Akapitzlist"/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>bez wpływu na zgodność z prawem przetwarzania danych, którego dokonano przed jej</w:t>
            </w:r>
          </w:p>
          <w:p w14:paraId="5FE0F171" w14:textId="77777777" w:rsidR="00915392" w:rsidRPr="00915392" w:rsidRDefault="00915392" w:rsidP="003C2533">
            <w:pPr>
              <w:pStyle w:val="Akapitzlist"/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 xml:space="preserve">cofnięciem. Zgodę można cofnąć wysyłając maila na adres: </w:t>
            </w:r>
            <w:hyperlink r:id="rId13" w:history="1">
              <w:r w:rsidRPr="00915392">
                <w:rPr>
                  <w:rStyle w:val="Hipercze"/>
                  <w:rFonts w:ascii="Encode Sans Semi Condensed" w:eastAsia="Times New Roman" w:hAnsi="Encode Sans Semi Condensed" w:cstheme="minorHAnsi"/>
                  <w:szCs w:val="24"/>
                  <w:lang w:eastAsia="pl-PL"/>
                </w:rPr>
                <w:t>czasopismo@pana.gov.pl</w:t>
              </w:r>
            </w:hyperlink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 xml:space="preserve">, wpisując w temacie „Cofnięcie zgody na przetwarzanie danych osobowych”. Cofnięcie zgody na dalsze przetwarzanie danych osobowych jest jednocześnie rezygnacją z dalszej analizy </w:t>
            </w:r>
            <w:r w:rsidRPr="00915392">
              <w:rPr>
                <w:rFonts w:ascii="Encode Sans Semi Condensed" w:hAnsi="Encode Sans Semi Condensed" w:cstheme="minorHAnsi"/>
              </w:rPr>
              <w:t>celem podjęcia decyzji o możliwej publikacji</w:t>
            </w:r>
            <w:r w:rsidRPr="00915392">
              <w:rPr>
                <w:rFonts w:ascii="Encode Sans Semi Condensed" w:eastAsia="Times New Roman" w:hAnsi="Encode Sans Semi Condensed" w:cstheme="minorHAnsi"/>
                <w:szCs w:val="24"/>
                <w:lang w:eastAsia="pl-PL"/>
              </w:rPr>
              <w:t>.</w:t>
            </w:r>
          </w:p>
          <w:p w14:paraId="539B688C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eastAsia="Calibri" w:hAnsi="Encode Sans Semi Condensed" w:cstheme="minorHAnsi"/>
                <w:szCs w:val="24"/>
              </w:rPr>
              <w:t>W przypadku przetwarzania opartego na art. 6 ust. 1 lit. f RODO, każdej osobie, której dane dotyczą, przysługuje prawo do wniesienia sprzeciwu wobec przetwarzania danych osobowych z przyczyn związanych z jej szczególną sytuacją.</w:t>
            </w:r>
          </w:p>
          <w:p w14:paraId="0C069D4D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W przypadku uznania, że przetwarzanie danych osobowych narusza przepisy prawa, przysługuje prawo do wniesienia skargi do Prezesa Urzędu Ochrony Danych Osobowych. </w:t>
            </w:r>
          </w:p>
          <w:p w14:paraId="74CD4FA9" w14:textId="77777777" w:rsidR="00915392" w:rsidRPr="00915392" w:rsidRDefault="00915392" w:rsidP="0091539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Encode Sans Semi Condensed" w:hAnsi="Encode Sans Semi Condensed" w:cstheme="minorHAnsi"/>
                <w:szCs w:val="24"/>
              </w:rPr>
            </w:pPr>
            <w:r w:rsidRPr="00915392">
              <w:rPr>
                <w:rFonts w:ascii="Encode Sans Semi Condensed" w:hAnsi="Encode Sans Semi Condensed" w:cstheme="minorHAnsi"/>
                <w:szCs w:val="24"/>
              </w:rPr>
              <w:t xml:space="preserve">Dane osobowe nie będą wykorzystywane do podejmowania zautomatyzowanych decyzji </w:t>
            </w:r>
            <w:r w:rsidRPr="00915392">
              <w:rPr>
                <w:rFonts w:ascii="Encode Sans Semi Condensed" w:hAnsi="Encode Sans Semi Condensed" w:cstheme="minorHAnsi"/>
                <w:szCs w:val="24"/>
              </w:rPr>
              <w:br/>
              <w:t>w indywidualnych przypadkach, w tym do profilowania.</w:t>
            </w:r>
          </w:p>
          <w:p w14:paraId="03760B8C" w14:textId="77777777" w:rsidR="00915392" w:rsidRPr="00915392" w:rsidRDefault="00915392" w:rsidP="00915392">
            <w:pPr>
              <w:pStyle w:val="Default"/>
              <w:numPr>
                <w:ilvl w:val="0"/>
                <w:numId w:val="7"/>
              </w:numPr>
              <w:ind w:left="360"/>
              <w:jc w:val="both"/>
              <w:rPr>
                <w:rFonts w:ascii="Encode Sans Semi Condensed" w:hAnsi="Encode Sans Semi Condensed" w:cstheme="minorHAnsi"/>
              </w:rPr>
            </w:pPr>
            <w:r w:rsidRPr="00915392">
              <w:rPr>
                <w:rFonts w:ascii="Encode Sans Semi Condensed" w:hAnsi="Encode Sans Semi Condensed" w:cstheme="minorHAnsi"/>
              </w:rPr>
              <w:t xml:space="preserve">Podanie danych jest dobrowolne, ale odmowa podania danych będzie wiązała się z brakiem możliwości przyjęcia opracowania do analizy celem podjęcia decyzji o możliwej publikacji, w tym wykonania czynności związanych z weryfikacją tekstu przez system antyplagiatowy oraz recenzji opracowania. </w:t>
            </w:r>
          </w:p>
        </w:tc>
      </w:tr>
      <w:bookmarkEnd w:id="0"/>
    </w:tbl>
    <w:p w14:paraId="57B625E9" w14:textId="70499465" w:rsidR="00B029C1" w:rsidRPr="00661631" w:rsidRDefault="00B029C1" w:rsidP="00661631">
      <w:pPr>
        <w:spacing w:line="276" w:lineRule="auto"/>
        <w:rPr>
          <w:szCs w:val="24"/>
        </w:rPr>
      </w:pPr>
    </w:p>
    <w:sectPr w:rsidR="00B029C1" w:rsidRPr="00661631" w:rsidSect="00FF23CD">
      <w:footerReference w:type="even" r:id="rId14"/>
      <w:footerReference w:type="default" r:id="rId15"/>
      <w:footerReference w:type="first" r:id="rId16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CF98" w14:textId="77777777" w:rsidR="0048727D" w:rsidRDefault="0048727D" w:rsidP="00B965F6">
      <w:r>
        <w:separator/>
      </w:r>
    </w:p>
    <w:p w14:paraId="1333C201" w14:textId="77777777" w:rsidR="0048727D" w:rsidRDefault="0048727D"/>
  </w:endnote>
  <w:endnote w:type="continuationSeparator" w:id="0">
    <w:p w14:paraId="5EFC7000" w14:textId="77777777" w:rsidR="0048727D" w:rsidRDefault="0048727D" w:rsidP="00B965F6">
      <w:r>
        <w:continuationSeparator/>
      </w:r>
    </w:p>
    <w:p w14:paraId="15619708" w14:textId="77777777" w:rsidR="0048727D" w:rsidRDefault="00487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useo 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code Sans Semi Condensed">
    <w:altName w:val="Calibri"/>
    <w:charset w:val="EE"/>
    <w:family w:val="auto"/>
    <w:pitch w:val="variable"/>
    <w:sig w:usb0="20000007" w:usb1="00000003" w:usb2="00000000" w:usb3="00000000" w:csb0="00000193" w:csb1="00000000"/>
    <w:embedRegular r:id="rId1" w:fontKey="{97BC9439-111B-4356-8B5A-F2DE1A5CDCBC}"/>
    <w:embedBold r:id="rId2" w:fontKey="{F9DD2443-E4DA-4740-A936-0A720188F6F6}"/>
    <w:embedItalic r:id="rId3" w:fontKey="{20DD04F8-B440-4553-897C-05C446A57034}"/>
    <w:embedBoldItalic r:id="rId4" w:fontKey="{0B2C7F85-782A-4C42-B665-A599DACCA2C3}"/>
  </w:font>
  <w:font w:name="Sentury School book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41B3B0F8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="00661631">
          <w:rPr>
            <w:rStyle w:val="Numerstrony"/>
            <w:rFonts w:ascii="Encode Sans Semi Condensed" w:hAnsi="Encode Sans Semi Condensed"/>
            <w:noProof/>
            <w:color w:val="989898"/>
            <w:sz w:val="18"/>
            <w:szCs w:val="18"/>
          </w:rPr>
          <w:t>5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45C8" w14:textId="77777777" w:rsidR="0048727D" w:rsidRDefault="0048727D" w:rsidP="00B965F6">
      <w:r>
        <w:separator/>
      </w:r>
    </w:p>
    <w:p w14:paraId="078FEAFE" w14:textId="77777777" w:rsidR="0048727D" w:rsidRDefault="0048727D"/>
  </w:footnote>
  <w:footnote w:type="continuationSeparator" w:id="0">
    <w:p w14:paraId="4B082B86" w14:textId="77777777" w:rsidR="0048727D" w:rsidRDefault="0048727D" w:rsidP="00B965F6">
      <w:r>
        <w:continuationSeparator/>
      </w:r>
    </w:p>
    <w:p w14:paraId="137AA340" w14:textId="77777777" w:rsidR="0048727D" w:rsidRDefault="0048727D"/>
  </w:footnote>
  <w:footnote w:id="1">
    <w:p w14:paraId="60B455C1" w14:textId="77777777" w:rsidR="002A2E24" w:rsidRPr="00915392" w:rsidRDefault="002A2E24" w:rsidP="002A2E24">
      <w:pPr>
        <w:pStyle w:val="Default"/>
        <w:jc w:val="both"/>
        <w:rPr>
          <w:rFonts w:ascii="Encode Sans Semi Condensed" w:hAnsi="Encode Sans Semi Condensed"/>
          <w:sz w:val="20"/>
          <w:szCs w:val="20"/>
        </w:rPr>
      </w:pPr>
      <w:r w:rsidRPr="00915392">
        <w:rPr>
          <w:rStyle w:val="Odwoanieprzypisudolnego"/>
          <w:rFonts w:ascii="Encode Sans Semi Condensed" w:hAnsi="Encode Sans Semi Condensed"/>
          <w:sz w:val="20"/>
          <w:szCs w:val="20"/>
        </w:rPr>
        <w:footnoteRef/>
      </w:r>
      <w:r w:rsidRPr="00915392">
        <w:rPr>
          <w:rFonts w:ascii="Encode Sans Semi Condensed" w:hAnsi="Encode Sans Semi Condensed"/>
          <w:sz w:val="20"/>
          <w:szCs w:val="20"/>
        </w:rPr>
        <w:t xml:space="preserve"> Każdy z autorów wypełnia niniejszy formularz odrębnie. </w:t>
      </w:r>
    </w:p>
  </w:footnote>
  <w:footnote w:id="2">
    <w:p w14:paraId="5DD833B7" w14:textId="77777777" w:rsidR="00915392" w:rsidRPr="00915392" w:rsidRDefault="00915392" w:rsidP="00915392">
      <w:pPr>
        <w:pStyle w:val="Default"/>
        <w:jc w:val="both"/>
        <w:rPr>
          <w:rFonts w:ascii="Encode Sans Semi Condensed" w:hAnsi="Encode Sans Semi Condensed"/>
          <w:sz w:val="20"/>
          <w:szCs w:val="20"/>
        </w:rPr>
      </w:pPr>
      <w:r w:rsidRPr="00915392">
        <w:rPr>
          <w:rStyle w:val="Odwoanieprzypisudolnego"/>
          <w:rFonts w:ascii="Encode Sans Semi Condensed" w:hAnsi="Encode Sans Semi Condensed"/>
          <w:sz w:val="20"/>
          <w:szCs w:val="20"/>
        </w:rPr>
        <w:footnoteRef/>
      </w:r>
      <w:r w:rsidRPr="00915392">
        <w:rPr>
          <w:rFonts w:ascii="Encode Sans Semi Condensed" w:hAnsi="Encode Sans Semi Condensed"/>
          <w:sz w:val="20"/>
          <w:szCs w:val="20"/>
        </w:rPr>
        <w:t xml:space="preserve"> Każdy z autorów wypełnia niniejszy formularz odrębnie. </w:t>
      </w:r>
    </w:p>
  </w:footnote>
  <w:footnote w:id="3">
    <w:p w14:paraId="4A44C9DF" w14:textId="77777777" w:rsidR="00915392" w:rsidRPr="008877DF" w:rsidRDefault="00915392" w:rsidP="00915392">
      <w:pPr>
        <w:pStyle w:val="Tekstprzypisudolnego"/>
        <w:rPr>
          <w:rFonts w:ascii="Sentury School books" w:hAnsi="Sentury School books" w:cs="Times New Roman"/>
        </w:rPr>
      </w:pPr>
      <w:r w:rsidRPr="00915392">
        <w:rPr>
          <w:rStyle w:val="Odwoanieprzypisudolnego"/>
          <w:rFonts w:ascii="Encode Sans Semi Condensed" w:hAnsi="Encode Sans Semi Condensed" w:cs="Times New Roman"/>
        </w:rPr>
        <w:footnoteRef/>
      </w:r>
      <w:r w:rsidRPr="00915392">
        <w:rPr>
          <w:rFonts w:ascii="Encode Sans Semi Condensed" w:hAnsi="Encode Sans Semi Condensed" w:cs="Times New Roman"/>
        </w:rPr>
        <w:t xml:space="preserve"> Nie więcej niż 450 znaków wraz ze spacjami.</w:t>
      </w:r>
    </w:p>
  </w:footnote>
  <w:footnote w:id="4">
    <w:p w14:paraId="3295C0E6" w14:textId="77777777" w:rsidR="00915392" w:rsidRPr="00915392" w:rsidRDefault="00915392" w:rsidP="00915392">
      <w:pPr>
        <w:pStyle w:val="Default"/>
        <w:jc w:val="both"/>
        <w:rPr>
          <w:rFonts w:ascii="Encode Sans Semi Condensed" w:hAnsi="Encode Sans Semi Condensed"/>
          <w:sz w:val="20"/>
          <w:szCs w:val="20"/>
        </w:rPr>
      </w:pPr>
      <w:r w:rsidRPr="00915392">
        <w:rPr>
          <w:rStyle w:val="Odwoanieprzypisudolnego"/>
          <w:rFonts w:ascii="Encode Sans Semi Condensed" w:hAnsi="Encode Sans Semi Condensed"/>
          <w:sz w:val="20"/>
          <w:szCs w:val="20"/>
        </w:rPr>
        <w:footnoteRef/>
      </w:r>
      <w:r w:rsidRPr="00915392">
        <w:rPr>
          <w:rFonts w:ascii="Encode Sans Semi Condensed" w:hAnsi="Encode Sans Semi Condensed"/>
          <w:sz w:val="20"/>
          <w:szCs w:val="20"/>
        </w:rPr>
        <w:t xml:space="preserve"> Każdy z autorów wypełnia niniejszy formularz odrębnie.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6DE"/>
    <w:multiLevelType w:val="hybridMultilevel"/>
    <w:tmpl w:val="5D84E9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8026F"/>
    <w:multiLevelType w:val="hybridMultilevel"/>
    <w:tmpl w:val="5BD6A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2F3"/>
    <w:multiLevelType w:val="hybridMultilevel"/>
    <w:tmpl w:val="FD4AB69C"/>
    <w:lvl w:ilvl="0" w:tplc="4BE4F79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1E70BC"/>
    <w:multiLevelType w:val="hybridMultilevel"/>
    <w:tmpl w:val="3548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0E3B47"/>
    <w:multiLevelType w:val="hybridMultilevel"/>
    <w:tmpl w:val="B296B5E0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7F6B0C7D"/>
    <w:multiLevelType w:val="hybridMultilevel"/>
    <w:tmpl w:val="A7DC2DEC"/>
    <w:lvl w:ilvl="0" w:tplc="1E249184">
      <w:start w:val="1"/>
      <w:numFmt w:val="lowerLetter"/>
      <w:lvlText w:val="%1)"/>
      <w:lvlJc w:val="left"/>
      <w:pPr>
        <w:ind w:left="1036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241BB8"/>
    <w:rsid w:val="002738E3"/>
    <w:rsid w:val="00286B18"/>
    <w:rsid w:val="002A2E24"/>
    <w:rsid w:val="002A62C7"/>
    <w:rsid w:val="00326B4B"/>
    <w:rsid w:val="00331CDF"/>
    <w:rsid w:val="00337090"/>
    <w:rsid w:val="00387BFB"/>
    <w:rsid w:val="003926AE"/>
    <w:rsid w:val="00395828"/>
    <w:rsid w:val="003D5EC3"/>
    <w:rsid w:val="003F0BA4"/>
    <w:rsid w:val="00427396"/>
    <w:rsid w:val="0048727D"/>
    <w:rsid w:val="004A5D30"/>
    <w:rsid w:val="004D3D7F"/>
    <w:rsid w:val="00543D39"/>
    <w:rsid w:val="005F67B1"/>
    <w:rsid w:val="0064759A"/>
    <w:rsid w:val="00661631"/>
    <w:rsid w:val="00667648"/>
    <w:rsid w:val="006E2B6B"/>
    <w:rsid w:val="00733794"/>
    <w:rsid w:val="00796A1B"/>
    <w:rsid w:val="007C603B"/>
    <w:rsid w:val="008067F9"/>
    <w:rsid w:val="00830E34"/>
    <w:rsid w:val="0085070F"/>
    <w:rsid w:val="008D6D8F"/>
    <w:rsid w:val="009102FA"/>
    <w:rsid w:val="00915392"/>
    <w:rsid w:val="00957E4C"/>
    <w:rsid w:val="0097097C"/>
    <w:rsid w:val="0099142D"/>
    <w:rsid w:val="00993014"/>
    <w:rsid w:val="009D30EE"/>
    <w:rsid w:val="00A04608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B5BF0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392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customStyle="1" w:styleId="Default">
    <w:name w:val="Default"/>
    <w:rsid w:val="002A2E2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E24"/>
    <w:rPr>
      <w:vertAlign w:val="superscript"/>
    </w:rPr>
  </w:style>
  <w:style w:type="paragraph" w:styleId="NormalnyWeb">
    <w:name w:val="Normal (Web)"/>
    <w:basedOn w:val="Normalny"/>
    <w:unhideWhenUsed/>
    <w:rsid w:val="002A2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2E2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A2E24"/>
    <w:pPr>
      <w:widowControl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392"/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392"/>
    <w:rPr>
      <w:kern w:val="0"/>
      <w:sz w:val="20"/>
      <w:szCs w:val="20"/>
      <w14:ligatures w14:val="none"/>
    </w:rPr>
  </w:style>
  <w:style w:type="paragraph" w:customStyle="1" w:styleId="Domylnie">
    <w:name w:val="Domyślnie"/>
    <w:rsid w:val="00915392"/>
    <w:pPr>
      <w:suppressAutoHyphens/>
      <w:spacing w:after="200" w:line="276" w:lineRule="auto"/>
    </w:pPr>
    <w:rPr>
      <w:rFonts w:ascii="Times New Roman" w:eastAsia="SimSun" w:hAnsi="Times New Roman" w:cs="Museo 300"/>
      <w:color w:val="00000A"/>
      <w:kern w:val="0"/>
      <w:lang w:eastAsia="zh-CN"/>
      <w14:ligatures w14:val="none"/>
    </w:rPr>
  </w:style>
  <w:style w:type="paragraph" w:styleId="Akapitzlist">
    <w:name w:val="List Paragraph"/>
    <w:aliases w:val="lp1,List Paragraph2,CW_Lista,Alpha list,Podsis rysunku,Akapit z listą numerowaną,Bullet List,FooterText,numbered,Paragraphe de liste1,Bulletr List Paragraph,列出段落,列出段落1,List Paragraph21,Listeafsnit1,Parágrafo da Lista1,Párrafo de lista1,L1"/>
    <w:basedOn w:val="Normalny"/>
    <w:link w:val="AkapitzlistZnak"/>
    <w:uiPriority w:val="34"/>
    <w:qFormat/>
    <w:rsid w:val="00915392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AkapitzlistZnak">
    <w:name w:val="Akapit z listą Znak"/>
    <w:aliases w:val="lp1 Znak,List Paragraph2 Znak,CW_Lista Znak,Alpha list Znak,Podsis rysunku Znak,Akapit z listą numerowaną Znak,Bullet List Znak,FooterText Znak,numbered Znak,Paragraphe de liste1 Znak,Bulletr List Paragraph Znak,列出段落 Znak,列出段落1 Znak"/>
    <w:link w:val="Akapitzlist"/>
    <w:uiPriority w:val="34"/>
    <w:qFormat/>
    <w:locked/>
    <w:rsid w:val="009153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zasopismo@pana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B9C49-8300-43B8-8093-80EBDC04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Jastrzębska Laura</cp:lastModifiedBy>
  <cp:revision>2</cp:revision>
  <cp:lastPrinted>2024-11-21T09:39:00Z</cp:lastPrinted>
  <dcterms:created xsi:type="dcterms:W3CDTF">2025-01-29T18:44:00Z</dcterms:created>
  <dcterms:modified xsi:type="dcterms:W3CDTF">2025-01-29T18:44:00Z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