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26FCE6E9" w:rsidR="003926AE" w:rsidRPr="008067F9" w:rsidRDefault="0085070F" w:rsidP="00FF23CD">
      <w:r w:rsidRPr="008067F9">
        <w:rPr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4F335149" w:rsidR="00FC6EA6" w:rsidRPr="008067F9" w:rsidRDefault="00FC6EA6" w:rsidP="00427396">
      <w:pPr>
        <w:rPr>
          <w:color w:val="0D0D0D" w:themeColor="text1" w:themeTint="F2"/>
        </w:rPr>
      </w:pPr>
    </w:p>
    <w:p w14:paraId="5323B945" w14:textId="0F5334CE" w:rsidR="00B029C1" w:rsidRDefault="00B029C1" w:rsidP="000103C4">
      <w:pPr>
        <w:spacing w:line="276" w:lineRule="auto"/>
        <w:rPr>
          <w:szCs w:val="24"/>
        </w:rPr>
      </w:pPr>
    </w:p>
    <w:p w14:paraId="700E9244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>Pełna nazwa firmy audytorskiej</w:t>
      </w:r>
      <w:r w:rsidRPr="001069A5">
        <w:rPr>
          <w:rStyle w:val="Odwoanieprzypisudolnego"/>
          <w:rFonts w:ascii="Encode Sans Semi Condensed" w:eastAsia="Calibri" w:hAnsi="Encode Sans Semi Condensed"/>
          <w:i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0EA62BA7" w14:textId="77777777" w:rsidTr="0060472B">
        <w:trPr>
          <w:trHeight w:val="752"/>
        </w:trPr>
        <w:tc>
          <w:tcPr>
            <w:tcW w:w="9062" w:type="dxa"/>
          </w:tcPr>
          <w:p w14:paraId="7A0E38CE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17E5600A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szCs w:val="24"/>
        </w:rPr>
      </w:pPr>
    </w:p>
    <w:p w14:paraId="55A22637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Adres:</w:t>
      </w:r>
    </w:p>
    <w:p w14:paraId="48A0E9DE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>Miejscowość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 Ulica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Numer domu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Numer lokalu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7A5D5ED9" w14:textId="77777777" w:rsidTr="0060472B">
        <w:tc>
          <w:tcPr>
            <w:tcW w:w="9062" w:type="dxa"/>
          </w:tcPr>
          <w:p w14:paraId="6038B3FA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6B0CB3A6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 xml:space="preserve">Kod pocztowy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Poczta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0F6ACD30" w14:textId="77777777" w:rsidTr="0060472B">
        <w:tc>
          <w:tcPr>
            <w:tcW w:w="9062" w:type="dxa"/>
          </w:tcPr>
          <w:p w14:paraId="6154DB38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0F4E55C0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</w:p>
    <w:p w14:paraId="4B3C59C7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>Numer wpisu na listę firm audytorskich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69A5" w:rsidRPr="001069A5" w14:paraId="5473BB11" w14:textId="77777777" w:rsidTr="0060472B">
        <w:tc>
          <w:tcPr>
            <w:tcW w:w="1129" w:type="dxa"/>
          </w:tcPr>
          <w:p w14:paraId="654CF584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76DC6D83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szCs w:val="24"/>
        </w:rPr>
      </w:pPr>
    </w:p>
    <w:p w14:paraId="016241D7" w14:textId="77777777" w:rsidR="001069A5" w:rsidRPr="001069A5" w:rsidRDefault="001069A5" w:rsidP="001069A5">
      <w:pPr>
        <w:jc w:val="center"/>
        <w:rPr>
          <w:rFonts w:ascii="Encode Sans Semi Condensed" w:eastAsia="Calibri" w:hAnsi="Encode Sans Semi Condensed" w:cs="Calibri"/>
          <w:b/>
          <w:bCs/>
          <w:szCs w:val="24"/>
        </w:rPr>
      </w:pPr>
      <w:r w:rsidRPr="001069A5">
        <w:rPr>
          <w:rFonts w:ascii="Encode Sans Semi Condensed" w:eastAsia="Calibri" w:hAnsi="Encode Sans Semi Condensed" w:cs="Calibri"/>
          <w:b/>
          <w:szCs w:val="24"/>
        </w:rPr>
        <w:t xml:space="preserve">INFORMACJA O MOŻLIWOŚCI ODMOWY WYDANIA OPINII Z BADANIA USTAWOWEGO SPRAWOZDANIA FINANSOWEGO LUB WYDANIA NEGATYWNEJ OPINII LUB WYDANIA OPINII Z ZASTRZEŻENIAMI </w:t>
      </w:r>
    </w:p>
    <w:p w14:paraId="31848356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szCs w:val="24"/>
        </w:rPr>
      </w:pPr>
    </w:p>
    <w:p w14:paraId="43AF56DB" w14:textId="11BE7656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Wypełniając obowiązek wynikający z art. 138 ustawy z dnia 11 maja 2017 r. o biegłych rewidentach, firmach audytorskich oraz nadzorze publicznym (</w:t>
      </w:r>
      <w:proofErr w:type="spellStart"/>
      <w:r w:rsidRPr="001069A5">
        <w:rPr>
          <w:rFonts w:ascii="Encode Sans Semi Condensed" w:eastAsia="Calibri" w:hAnsi="Encode Sans Semi Condensed" w:cs="Calibri"/>
          <w:szCs w:val="24"/>
        </w:rPr>
        <w:t>t.j</w:t>
      </w:r>
      <w:proofErr w:type="spellEnd"/>
      <w:r w:rsidRPr="001069A5">
        <w:rPr>
          <w:rFonts w:ascii="Encode Sans Semi Condensed" w:eastAsia="Calibri" w:hAnsi="Encode Sans Semi Condensed" w:cs="Calibri"/>
          <w:szCs w:val="24"/>
        </w:rPr>
        <w:t>. Dz.U.  z 20</w:t>
      </w:r>
      <w:r w:rsidR="00262CC4">
        <w:rPr>
          <w:rFonts w:ascii="Encode Sans Semi Condensed" w:eastAsia="Calibri" w:hAnsi="Encode Sans Semi Condensed" w:cs="Calibri"/>
          <w:szCs w:val="24"/>
        </w:rPr>
        <w:t>24</w:t>
      </w:r>
      <w:r w:rsidRPr="001069A5">
        <w:rPr>
          <w:rFonts w:ascii="Encode Sans Semi Condensed" w:eastAsia="Calibri" w:hAnsi="Encode Sans Semi Condensed" w:cs="Calibri"/>
          <w:szCs w:val="24"/>
        </w:rPr>
        <w:t xml:space="preserve"> r. poz. </w:t>
      </w:r>
      <w:r w:rsidR="00262CC4">
        <w:rPr>
          <w:rFonts w:ascii="Encode Sans Semi Condensed" w:eastAsia="Calibri" w:hAnsi="Encode Sans Semi Condensed" w:cs="Calibri"/>
          <w:szCs w:val="24"/>
        </w:rPr>
        <w:t>1035</w:t>
      </w:r>
      <w:r w:rsidRPr="001069A5">
        <w:rPr>
          <w:rFonts w:ascii="Encode Sans Semi Condensed" w:eastAsia="Calibri" w:hAnsi="Encode Sans Semi Condensed" w:cs="Calibri"/>
          <w:szCs w:val="24"/>
        </w:rPr>
        <w:t xml:space="preserve"> ze zm.) przekazuję informacje, o których mowa w art. 12 ust. 1 akapit pierwszy lit. c Rozporządzenia Parlamentu Europejskiego i Rady Europy (UE) Nr 537/2014 </w:t>
      </w:r>
      <w:r w:rsidRPr="001069A5">
        <w:rPr>
          <w:rFonts w:ascii="Encode Sans Semi Condensed" w:eastAsia="Calibri" w:hAnsi="Encode Sans Semi Condensed" w:cs="Calibri"/>
          <w:szCs w:val="24"/>
          <w:vertAlign w:val="superscript"/>
        </w:rPr>
        <w:footnoteReference w:id="2"/>
      </w:r>
      <w:r w:rsidRPr="001069A5">
        <w:rPr>
          <w:rFonts w:ascii="Encode Sans Semi Condensed" w:eastAsia="Calibri" w:hAnsi="Encode Sans Semi Condensed" w:cs="Calibri"/>
          <w:szCs w:val="24"/>
        </w:rPr>
        <w:t xml:space="preserve"> dotyczące:</w:t>
      </w:r>
    </w:p>
    <w:p w14:paraId="38A3E205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</w:p>
    <w:p w14:paraId="02229C82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>Pełna nazwa jednostki zainteresowania publicznego</w:t>
      </w:r>
      <w:r w:rsidRPr="001069A5">
        <w:rPr>
          <w:rStyle w:val="Odwoanieprzypisudolnego"/>
          <w:rFonts w:ascii="Encode Sans Semi Condensed" w:eastAsia="Calibri" w:hAnsi="Encode Sans Semi Condensed"/>
          <w:i/>
          <w:szCs w:val="24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5910D391" w14:textId="77777777" w:rsidTr="0060472B">
        <w:trPr>
          <w:trHeight w:val="752"/>
        </w:trPr>
        <w:tc>
          <w:tcPr>
            <w:tcW w:w="9062" w:type="dxa"/>
          </w:tcPr>
          <w:p w14:paraId="04DACDAB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75914638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szCs w:val="24"/>
        </w:rPr>
      </w:pPr>
    </w:p>
    <w:p w14:paraId="613FBA1E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Adres:</w:t>
      </w:r>
    </w:p>
    <w:p w14:paraId="64D400C4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>Miejscowość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 Ulica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Numer domu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Numer lokalu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6D66001F" w14:textId="77777777" w:rsidTr="0060472B">
        <w:tc>
          <w:tcPr>
            <w:tcW w:w="9062" w:type="dxa"/>
          </w:tcPr>
          <w:p w14:paraId="342E4050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7D1F94E7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</w:p>
    <w:p w14:paraId="3FA054A2" w14:textId="77777777" w:rsidR="001069A5" w:rsidRPr="001069A5" w:rsidRDefault="001069A5" w:rsidP="001069A5">
      <w:pPr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 xml:space="preserve">Kod pocztowy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Poczta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79D3E5C3" w14:textId="77777777" w:rsidTr="0060472B">
        <w:tc>
          <w:tcPr>
            <w:tcW w:w="9062" w:type="dxa"/>
          </w:tcPr>
          <w:p w14:paraId="04DBA84B" w14:textId="77777777" w:rsidR="001069A5" w:rsidRPr="001069A5" w:rsidRDefault="001069A5" w:rsidP="0060472B">
            <w:pPr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51226399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lastRenderedPageBreak/>
        <w:t>uzyskane podczas badania ustawowego</w:t>
      </w:r>
      <w:r w:rsidRPr="001069A5">
        <w:rPr>
          <w:rFonts w:ascii="Encode Sans Semi Condensed" w:eastAsia="Calibri" w:hAnsi="Encode Sans Semi Condensed" w:cs="Calibri"/>
          <w:szCs w:val="24"/>
          <w:vertAlign w:val="superscript"/>
        </w:rPr>
        <w:footnoteReference w:id="4"/>
      </w:r>
      <w:r w:rsidRPr="001069A5">
        <w:rPr>
          <w:rFonts w:ascii="Encode Sans Semi Condensed" w:eastAsia="Calibri" w:hAnsi="Encode Sans Semi Condensed" w:cs="Calibri"/>
          <w:szCs w:val="24"/>
        </w:rPr>
        <w:t xml:space="preserve">: </w:t>
      </w:r>
    </w:p>
    <w:p w14:paraId="2F53C4DE" w14:textId="77777777" w:rsidR="001069A5" w:rsidRPr="001069A5" w:rsidRDefault="001069A5" w:rsidP="001069A5">
      <w:p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hAnsi="Encode Sans Semi Condensed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0C30B" wp14:editId="20473259">
                <wp:simplePos x="0" y="0"/>
                <wp:positionH relativeFrom="column">
                  <wp:posOffset>948690</wp:posOffset>
                </wp:positionH>
                <wp:positionV relativeFrom="paragraph">
                  <wp:posOffset>276860</wp:posOffset>
                </wp:positionV>
                <wp:extent cx="2160270" cy="252095"/>
                <wp:effectExtent l="0" t="0" r="11430" b="1460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587BAE" w14:textId="77777777" w:rsidR="001069A5" w:rsidRDefault="001069A5" w:rsidP="001069A5">
                            <w:pPr>
                              <w:jc w:val="center"/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800C3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4.7pt;margin-top:21.8pt;width:170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">
                <v:textbox>
                  <w:txbxContent>
                    <w:p w14:paraId="6C587BAE" w14:textId="77777777" w:rsidR="001069A5" w:rsidRDefault="001069A5" w:rsidP="001069A5">
                      <w:pPr>
                        <w:jc w:val="center"/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9A5">
        <w:rPr>
          <w:rFonts w:ascii="Segoe UI Symbol" w:eastAsia="MS Gothic" w:hAnsi="Segoe UI Symbol" w:cs="Segoe UI Symbol"/>
          <w:szCs w:val="24"/>
        </w:rPr>
        <w:t>☐</w:t>
      </w:r>
      <w:r w:rsidRPr="001069A5">
        <w:rPr>
          <w:rFonts w:ascii="Encode Sans Semi Condensed" w:eastAsia="MS Gothic" w:hAnsi="Encode Sans Semi Condensed" w:cs="Calibri"/>
          <w:szCs w:val="24"/>
        </w:rPr>
        <w:tab/>
      </w:r>
      <w:r w:rsidRPr="001069A5">
        <w:rPr>
          <w:rFonts w:ascii="Encode Sans Semi Condensed" w:eastAsia="Calibri" w:hAnsi="Encode Sans Semi Condensed" w:cs="Calibri"/>
          <w:szCs w:val="24"/>
        </w:rPr>
        <w:t>jednostkowego sprawozdania finansowego za rok obrotowy kończący się w dniu:</w:t>
      </w:r>
    </w:p>
    <w:p w14:paraId="3BB43BC9" w14:textId="77777777" w:rsidR="001069A5" w:rsidRPr="001069A5" w:rsidRDefault="001069A5" w:rsidP="001069A5">
      <w:p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</w:p>
    <w:p w14:paraId="0C665E45" w14:textId="77777777" w:rsidR="001069A5" w:rsidRPr="001069A5" w:rsidRDefault="001069A5" w:rsidP="001069A5">
      <w:p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hAnsi="Encode Sans Semi Condensed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4065" wp14:editId="08AA4826">
                <wp:simplePos x="0" y="0"/>
                <wp:positionH relativeFrom="column">
                  <wp:posOffset>948690</wp:posOffset>
                </wp:positionH>
                <wp:positionV relativeFrom="paragraph">
                  <wp:posOffset>262255</wp:posOffset>
                </wp:positionV>
                <wp:extent cx="2160270" cy="252095"/>
                <wp:effectExtent l="0" t="0" r="11430" b="1460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8DA558" w14:textId="77777777" w:rsidR="001069A5" w:rsidRDefault="001069A5" w:rsidP="001069A5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eastAsia="MS Mincho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634065" id="_x0000_s1027" type="#_x0000_t202" style="position:absolute;margin-left:74.7pt;margin-top:20.65pt;width:170.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">
                <v:textbox>
                  <w:txbxContent>
                    <w:p w14:paraId="198DA558" w14:textId="77777777" w:rsidR="001069A5" w:rsidRDefault="001069A5" w:rsidP="001069A5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Times New Roman" w:eastAsia="MS Mincho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9A5">
        <w:rPr>
          <w:rFonts w:ascii="Segoe UI Symbol" w:eastAsia="MS Gothic" w:hAnsi="Segoe UI Symbol" w:cs="Segoe UI Symbol"/>
          <w:szCs w:val="24"/>
        </w:rPr>
        <w:t>☐</w:t>
      </w:r>
      <w:r w:rsidRPr="001069A5">
        <w:rPr>
          <w:rFonts w:ascii="Encode Sans Semi Condensed" w:eastAsia="MS Gothic" w:hAnsi="Encode Sans Semi Condensed" w:cs="Calibri"/>
          <w:szCs w:val="24"/>
        </w:rPr>
        <w:tab/>
      </w:r>
      <w:r w:rsidRPr="001069A5">
        <w:rPr>
          <w:rFonts w:ascii="Encode Sans Semi Condensed" w:eastAsia="Calibri" w:hAnsi="Encode Sans Semi Condensed" w:cs="Calibri"/>
          <w:szCs w:val="24"/>
        </w:rPr>
        <w:t>skonsolidowanego sprawozdania finansowego za rok obrotowy kończący się w dniu:</w:t>
      </w:r>
    </w:p>
    <w:p w14:paraId="4E3B4526" w14:textId="77777777" w:rsidR="001069A5" w:rsidRPr="001069A5" w:rsidRDefault="001069A5" w:rsidP="001069A5">
      <w:p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</w:p>
    <w:p w14:paraId="52D8929A" w14:textId="77777777" w:rsidR="001069A5" w:rsidRPr="001069A5" w:rsidRDefault="001069A5" w:rsidP="001069A5">
      <w:p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 xml:space="preserve">które mogą spowodować następujący skutek: </w:t>
      </w:r>
    </w:p>
    <w:p w14:paraId="597D08F1" w14:textId="77777777" w:rsidR="001069A5" w:rsidRPr="001069A5" w:rsidRDefault="001069A5" w:rsidP="001069A5">
      <w:pPr>
        <w:numPr>
          <w:ilvl w:val="0"/>
          <w:numId w:val="4"/>
        </w:num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odmowę wydania opinii z badania ustawowego sprawozdania finansowego;</w:t>
      </w:r>
    </w:p>
    <w:p w14:paraId="2CCCEE14" w14:textId="77777777" w:rsidR="001069A5" w:rsidRPr="001069A5" w:rsidRDefault="001069A5" w:rsidP="001069A5">
      <w:pPr>
        <w:numPr>
          <w:ilvl w:val="0"/>
          <w:numId w:val="4"/>
        </w:num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wydanie negatywnej opinii;</w:t>
      </w:r>
    </w:p>
    <w:p w14:paraId="4CD637A7" w14:textId="77777777" w:rsidR="001069A5" w:rsidRPr="001069A5" w:rsidRDefault="001069A5" w:rsidP="001069A5">
      <w:pPr>
        <w:numPr>
          <w:ilvl w:val="0"/>
          <w:numId w:val="4"/>
        </w:num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 xml:space="preserve">wydanie opinii z zastrzeżeniami </w:t>
      </w:r>
      <w:r w:rsidRPr="001069A5">
        <w:rPr>
          <w:rFonts w:ascii="Encode Sans Semi Condensed" w:eastAsia="Calibri" w:hAnsi="Encode Sans Semi Condensed" w:cs="Calibri"/>
          <w:szCs w:val="24"/>
          <w:vertAlign w:val="superscript"/>
        </w:rPr>
        <w:footnoteReference w:id="5"/>
      </w:r>
      <w:r w:rsidRPr="001069A5">
        <w:rPr>
          <w:rFonts w:ascii="Encode Sans Semi Condensed" w:eastAsia="Calibri" w:hAnsi="Encode Sans Semi Condensed" w:cs="Calibri"/>
          <w:szCs w:val="24"/>
        </w:rPr>
        <w:t>.</w:t>
      </w:r>
    </w:p>
    <w:p w14:paraId="5121D8F5" w14:textId="77777777" w:rsidR="001069A5" w:rsidRPr="001069A5" w:rsidRDefault="001069A5" w:rsidP="001069A5">
      <w:p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Opis okoliczności: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69A5" w:rsidRPr="001069A5" w14:paraId="331CCFAA" w14:textId="77777777" w:rsidTr="0060472B">
        <w:trPr>
          <w:trHeight w:hRule="exact" w:val="1999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8D204C" w14:textId="77777777" w:rsidR="001069A5" w:rsidRPr="001069A5" w:rsidRDefault="001069A5" w:rsidP="0060472B">
            <w:pPr>
              <w:spacing w:after="200" w:line="276" w:lineRule="auto"/>
              <w:rPr>
                <w:rFonts w:ascii="Encode Sans Semi Condensed" w:eastAsia="MS Mincho" w:hAnsi="Encode Sans Semi Condensed" w:cs="Calibri"/>
                <w:bCs/>
                <w:szCs w:val="24"/>
              </w:rPr>
            </w:pPr>
          </w:p>
        </w:tc>
      </w:tr>
    </w:tbl>
    <w:p w14:paraId="73576E3E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</w:p>
    <w:p w14:paraId="7C2D3748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 xml:space="preserve">Oświadczam, że firma audytorska przekazała również ww. informacje Komisji Nadzoru Finansowego zgodnie z art. 12 ust. 1 Rozporządzenia Parlamentu Europejskiego i Rady Europy (UE) Nr 537/2014: </w:t>
      </w:r>
    </w:p>
    <w:p w14:paraId="6DAEC19C" w14:textId="77777777" w:rsidR="001069A5" w:rsidRPr="001069A5" w:rsidRDefault="001069A5" w:rsidP="001069A5">
      <w:pPr>
        <w:numPr>
          <w:ilvl w:val="0"/>
          <w:numId w:val="4"/>
        </w:num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hAnsi="Encode Sans Semi Condensed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E8B09" wp14:editId="684898B5">
                <wp:simplePos x="0" y="0"/>
                <wp:positionH relativeFrom="column">
                  <wp:posOffset>1478915</wp:posOffset>
                </wp:positionH>
                <wp:positionV relativeFrom="paragraph">
                  <wp:posOffset>33020</wp:posOffset>
                </wp:positionV>
                <wp:extent cx="2160270" cy="252095"/>
                <wp:effectExtent l="0" t="0" r="11430" b="1460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0CE06E" w14:textId="77777777" w:rsidR="001069A5" w:rsidRPr="00C41076" w:rsidRDefault="001069A5" w:rsidP="001069A5">
                            <w:pPr>
                              <w:rPr>
                                <w:rFonts w:eastAsia="MS Mincho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9E8B09" id="Pole tekstowe 14" o:spid="_x0000_s1028" type="#_x0000_t202" style="position:absolute;left:0;text-align:left;margin-left:116.45pt;margin-top:2.6pt;width:170.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">
                <v:textbox>
                  <w:txbxContent>
                    <w:p w14:paraId="6A0CE06E" w14:textId="77777777" w:rsidR="001069A5" w:rsidRPr="00C41076" w:rsidRDefault="001069A5" w:rsidP="001069A5">
                      <w:pPr>
                        <w:rPr>
                          <w:rFonts w:eastAsia="MS Mincho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9A5">
        <w:rPr>
          <w:rFonts w:ascii="Encode Sans Semi Condensed" w:eastAsia="Calibri" w:hAnsi="Encode Sans Semi Condensed" w:cs="Calibri"/>
          <w:szCs w:val="24"/>
        </w:rPr>
        <w:t xml:space="preserve">tak </w:t>
      </w:r>
      <w:r w:rsidRPr="001069A5">
        <w:rPr>
          <w:rFonts w:ascii="Segoe UI Symbol" w:eastAsia="MS Gothic" w:hAnsi="Segoe UI Symbol" w:cs="Segoe UI Symbol"/>
          <w:szCs w:val="24"/>
        </w:rPr>
        <w:t>☐</w:t>
      </w:r>
      <w:r w:rsidRPr="001069A5">
        <w:rPr>
          <w:rFonts w:ascii="Encode Sans Semi Condensed" w:eastAsia="Calibri" w:hAnsi="Encode Sans Semi Condensed" w:cs="Calibri"/>
          <w:szCs w:val="24"/>
        </w:rPr>
        <w:t xml:space="preserve"> w dniu                                                 </w:t>
      </w:r>
    </w:p>
    <w:p w14:paraId="644672A2" w14:textId="77777777" w:rsidR="001069A5" w:rsidRPr="001069A5" w:rsidRDefault="001069A5" w:rsidP="001069A5">
      <w:pPr>
        <w:numPr>
          <w:ilvl w:val="0"/>
          <w:numId w:val="4"/>
        </w:numPr>
        <w:spacing w:line="360" w:lineRule="auto"/>
        <w:contextualSpacing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 xml:space="preserve">nie </w:t>
      </w:r>
      <w:r w:rsidRPr="001069A5">
        <w:rPr>
          <w:rFonts w:ascii="Segoe UI Symbol" w:eastAsia="MS Gothic" w:hAnsi="Segoe UI Symbol" w:cs="Segoe UI Symbol"/>
          <w:szCs w:val="24"/>
        </w:rPr>
        <w:t>☐</w:t>
      </w:r>
    </w:p>
    <w:p w14:paraId="7DA89F84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  <w:r w:rsidRPr="001069A5">
        <w:rPr>
          <w:rFonts w:ascii="Encode Sans Semi Condensed" w:eastAsia="Calibri" w:hAnsi="Encode Sans Semi Condensed" w:cs="Calibri"/>
          <w:szCs w:val="24"/>
        </w:rPr>
        <w:t>W przypadku zapytań dotyczących informacji osobą kontaktową jest:</w:t>
      </w:r>
    </w:p>
    <w:p w14:paraId="48FC9605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szCs w:val="24"/>
        </w:rPr>
      </w:pPr>
    </w:p>
    <w:p w14:paraId="1D141C74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 xml:space="preserve">Imię i nazwisko           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 xml:space="preserve"> 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>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0004A0C9" w14:textId="77777777" w:rsidTr="0060472B">
        <w:tc>
          <w:tcPr>
            <w:tcW w:w="9062" w:type="dxa"/>
          </w:tcPr>
          <w:p w14:paraId="2794516E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sz w:val="24"/>
                <w:szCs w:val="24"/>
              </w:rPr>
            </w:pPr>
          </w:p>
        </w:tc>
      </w:tr>
    </w:tbl>
    <w:p w14:paraId="4C98FEDC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i/>
          <w:szCs w:val="24"/>
        </w:rPr>
      </w:pPr>
    </w:p>
    <w:p w14:paraId="24760E79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i/>
          <w:szCs w:val="24"/>
        </w:rPr>
      </w:pPr>
      <w:r w:rsidRPr="001069A5">
        <w:rPr>
          <w:rFonts w:ascii="Encode Sans Semi Condensed" w:eastAsia="Calibri" w:hAnsi="Encode Sans Semi Condensed" w:cs="Calibri"/>
          <w:i/>
          <w:szCs w:val="24"/>
        </w:rPr>
        <w:t xml:space="preserve">Miejscowość </w:t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</w:r>
      <w:r w:rsidRPr="001069A5">
        <w:rPr>
          <w:rFonts w:ascii="Encode Sans Semi Condensed" w:eastAsia="Calibri" w:hAnsi="Encode Sans Semi Condensed" w:cs="Calibri"/>
          <w:i/>
          <w:szCs w:val="24"/>
        </w:rPr>
        <w:tab/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9A5" w:rsidRPr="001069A5" w14:paraId="478DA99D" w14:textId="77777777" w:rsidTr="0060472B">
        <w:tc>
          <w:tcPr>
            <w:tcW w:w="9062" w:type="dxa"/>
          </w:tcPr>
          <w:p w14:paraId="60160368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</w:tr>
    </w:tbl>
    <w:p w14:paraId="20B0B70A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370"/>
        <w:gridCol w:w="3559"/>
        <w:gridCol w:w="2616"/>
      </w:tblGrid>
      <w:tr w:rsidR="001069A5" w:rsidRPr="001069A5" w14:paraId="517BE5E7" w14:textId="77777777" w:rsidTr="0060472B">
        <w:tc>
          <w:tcPr>
            <w:tcW w:w="501" w:type="dxa"/>
          </w:tcPr>
          <w:p w14:paraId="366ACDA7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  <w:r w:rsidRPr="001069A5">
              <w:rPr>
                <w:rFonts w:ascii="Encode Sans Semi Condensed" w:eastAsia="Calibri" w:hAnsi="Encode Sans Semi Condensed" w:cs="Calibri"/>
                <w:i/>
                <w:sz w:val="24"/>
                <w:szCs w:val="24"/>
              </w:rPr>
              <w:t>Lp.</w:t>
            </w:r>
          </w:p>
        </w:tc>
        <w:tc>
          <w:tcPr>
            <w:tcW w:w="2375" w:type="dxa"/>
          </w:tcPr>
          <w:p w14:paraId="3A606366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  <w:r w:rsidRPr="001069A5">
              <w:rPr>
                <w:rFonts w:ascii="Encode Sans Semi Condensed" w:eastAsia="Calibri" w:hAnsi="Encode Sans Semi Condensed" w:cs="Calibri"/>
                <w:i/>
                <w:sz w:val="24"/>
                <w:szCs w:val="24"/>
              </w:rPr>
              <w:t>Imię i nazwisko</w:t>
            </w:r>
          </w:p>
        </w:tc>
        <w:tc>
          <w:tcPr>
            <w:tcW w:w="3564" w:type="dxa"/>
          </w:tcPr>
          <w:p w14:paraId="1ED210D4" w14:textId="77777777" w:rsidR="001069A5" w:rsidRPr="001069A5" w:rsidRDefault="001069A5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bCs/>
                <w:sz w:val="24"/>
                <w:szCs w:val="24"/>
              </w:rPr>
            </w:pPr>
            <w:r w:rsidRPr="001069A5">
              <w:rPr>
                <w:rFonts w:ascii="Encode Sans Semi Condensed" w:eastAsia="MS Mincho" w:hAnsi="Encode Sans Semi Condensed" w:cs="Calibri"/>
                <w:sz w:val="24"/>
                <w:szCs w:val="24"/>
              </w:rPr>
              <w:t>Stanowisko/funkcja osoby (osób) uprawnionej (-</w:t>
            </w:r>
            <w:proofErr w:type="spellStart"/>
            <w:r w:rsidRPr="001069A5">
              <w:rPr>
                <w:rFonts w:ascii="Encode Sans Semi Condensed" w:eastAsia="MS Mincho" w:hAnsi="Encode Sans Semi Condensed" w:cs="Calibri"/>
                <w:sz w:val="24"/>
                <w:szCs w:val="24"/>
              </w:rPr>
              <w:t>ych</w:t>
            </w:r>
            <w:proofErr w:type="spellEnd"/>
            <w:r w:rsidRPr="001069A5">
              <w:rPr>
                <w:rFonts w:ascii="Encode Sans Semi Condensed" w:eastAsia="MS Mincho" w:hAnsi="Encode Sans Semi Condensed" w:cs="Calibri"/>
                <w:sz w:val="24"/>
                <w:szCs w:val="24"/>
              </w:rPr>
              <w:t>) do reprezentowania jednostki</w:t>
            </w:r>
          </w:p>
        </w:tc>
        <w:tc>
          <w:tcPr>
            <w:tcW w:w="2622" w:type="dxa"/>
          </w:tcPr>
          <w:p w14:paraId="7BDC6782" w14:textId="77777777" w:rsidR="001069A5" w:rsidRPr="001069A5" w:rsidRDefault="001069A5" w:rsidP="0060472B">
            <w:pPr>
              <w:tabs>
                <w:tab w:val="left" w:pos="0"/>
              </w:tabs>
              <w:rPr>
                <w:rFonts w:ascii="Encode Sans Semi Condensed" w:eastAsia="MS Mincho" w:hAnsi="Encode Sans Semi Condensed" w:cs="Calibri"/>
                <w:bCs/>
                <w:sz w:val="24"/>
                <w:szCs w:val="24"/>
              </w:rPr>
            </w:pPr>
            <w:r w:rsidRPr="001069A5">
              <w:rPr>
                <w:rFonts w:ascii="Encode Sans Semi Condensed" w:eastAsia="MS Mincho" w:hAnsi="Encode Sans Semi Condensed" w:cs="Calibri"/>
                <w:sz w:val="24"/>
                <w:szCs w:val="24"/>
              </w:rPr>
              <w:t>Podpis</w:t>
            </w:r>
          </w:p>
        </w:tc>
      </w:tr>
      <w:tr w:rsidR="001069A5" w:rsidRPr="001069A5" w14:paraId="5C413C7E" w14:textId="77777777" w:rsidTr="0060472B">
        <w:tc>
          <w:tcPr>
            <w:tcW w:w="501" w:type="dxa"/>
          </w:tcPr>
          <w:p w14:paraId="192FBC8A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14:paraId="5760CA01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14:paraId="37327A54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  <w:tc>
          <w:tcPr>
            <w:tcW w:w="2622" w:type="dxa"/>
          </w:tcPr>
          <w:p w14:paraId="268BCCEC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</w:tr>
      <w:tr w:rsidR="001069A5" w:rsidRPr="001069A5" w14:paraId="4517C8FC" w14:textId="77777777" w:rsidTr="0060472B">
        <w:tc>
          <w:tcPr>
            <w:tcW w:w="501" w:type="dxa"/>
          </w:tcPr>
          <w:p w14:paraId="4DBAA7E8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14:paraId="0CC84BF9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  <w:tc>
          <w:tcPr>
            <w:tcW w:w="3564" w:type="dxa"/>
          </w:tcPr>
          <w:p w14:paraId="7B173704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  <w:tc>
          <w:tcPr>
            <w:tcW w:w="2622" w:type="dxa"/>
          </w:tcPr>
          <w:p w14:paraId="44A6910F" w14:textId="77777777" w:rsidR="001069A5" w:rsidRPr="001069A5" w:rsidRDefault="001069A5" w:rsidP="0060472B">
            <w:pPr>
              <w:spacing w:line="360" w:lineRule="auto"/>
              <w:rPr>
                <w:rFonts w:ascii="Encode Sans Semi Condensed" w:eastAsia="Calibri" w:hAnsi="Encode Sans Semi Condensed" w:cs="Calibri"/>
                <w:bCs/>
                <w:i/>
                <w:sz w:val="24"/>
                <w:szCs w:val="24"/>
              </w:rPr>
            </w:pPr>
          </w:p>
        </w:tc>
      </w:tr>
    </w:tbl>
    <w:p w14:paraId="3C8651E6" w14:textId="77777777" w:rsidR="001069A5" w:rsidRPr="001069A5" w:rsidRDefault="001069A5" w:rsidP="001069A5">
      <w:pPr>
        <w:spacing w:line="360" w:lineRule="auto"/>
        <w:rPr>
          <w:rFonts w:ascii="Encode Sans Semi Condensed" w:eastAsia="Calibri" w:hAnsi="Encode Sans Semi Condensed" w:cs="Calibri"/>
          <w:bCs/>
          <w:i/>
          <w:szCs w:val="24"/>
        </w:rPr>
      </w:pPr>
    </w:p>
    <w:p w14:paraId="568D7793" w14:textId="77777777" w:rsidR="002A6A69" w:rsidRPr="001069A5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0C312490" w14:textId="77777777" w:rsidR="002A6A69" w:rsidRPr="001069A5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545459D7" w14:textId="77777777" w:rsidR="002A6A69" w:rsidRPr="001069A5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4307696B" w14:textId="77777777" w:rsidR="002A6A69" w:rsidRPr="001069A5" w:rsidRDefault="002A6A69" w:rsidP="002A6A69">
      <w:pPr>
        <w:tabs>
          <w:tab w:val="left" w:pos="2356"/>
        </w:tabs>
        <w:rPr>
          <w:rFonts w:ascii="Encode Sans Semi Condensed" w:hAnsi="Encode Sans Semi Condensed"/>
          <w:szCs w:val="24"/>
        </w:rPr>
      </w:pPr>
    </w:p>
    <w:p w14:paraId="061D74AB" w14:textId="77777777" w:rsidR="006B27CD" w:rsidRPr="002A6A69" w:rsidRDefault="006B27CD" w:rsidP="000103C4">
      <w:pPr>
        <w:spacing w:line="276" w:lineRule="auto"/>
        <w:rPr>
          <w:rFonts w:ascii="Encode Sans Semi Condensed" w:hAnsi="Encode Sans Semi Condensed"/>
          <w:szCs w:val="24"/>
        </w:rPr>
      </w:pPr>
    </w:p>
    <w:sectPr w:rsidR="006B27CD" w:rsidRPr="002A6A69" w:rsidSect="00FF2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DB08" w14:textId="77777777" w:rsidR="00291BF0" w:rsidRDefault="00291BF0" w:rsidP="00B965F6">
      <w:r>
        <w:separator/>
      </w:r>
    </w:p>
    <w:p w14:paraId="683D8F15" w14:textId="77777777" w:rsidR="00291BF0" w:rsidRDefault="00291BF0"/>
  </w:endnote>
  <w:endnote w:type="continuationSeparator" w:id="0">
    <w:p w14:paraId="4C34F151" w14:textId="77777777" w:rsidR="00291BF0" w:rsidRDefault="00291BF0" w:rsidP="00B965F6">
      <w:r>
        <w:continuationSeparator/>
      </w:r>
    </w:p>
    <w:p w14:paraId="261A8C11" w14:textId="77777777" w:rsidR="00291BF0" w:rsidRDefault="00291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3FF6BDB3-EC13-4725-837C-959D20619990}"/>
    <w:embedBold r:id="rId2" w:fontKey="{F0EDF54A-5060-4A83-B0D2-EE07044564F9}"/>
    <w:embedItalic r:id="rId3" w:fontKey="{3789BE2D-E005-4AF2-8005-02910B9FE7C0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9C598DCE-4E56-49FF-B18D-B4819119ECD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9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3" name="Obraz 3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3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005BA9FF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262CC4" w:rsidRPr="008067F9">
      <w:rPr>
        <w:rFonts w:ascii="Encode Sans Semi Condensed" w:hAnsi="Encode Sans Semi Condensed"/>
        <w:color w:val="999999"/>
        <w:sz w:val="18"/>
        <w:szCs w:val="18"/>
      </w:rPr>
      <w:t xml:space="preserve">ul. </w:t>
    </w:r>
    <w:r w:rsidR="00262CC4"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="00262CC4" w:rsidRPr="008067F9">
      <w:rPr>
        <w:rFonts w:ascii="Encode Sans Semi Condensed" w:hAnsi="Encode Sans Semi Condensed"/>
        <w:color w:val="999999"/>
        <w:sz w:val="18"/>
        <w:szCs w:val="18"/>
      </w:rPr>
      <w:t>Warszawa</w:t>
    </w:r>
    <w:bookmarkStart w:id="0" w:name="_GoBack"/>
    <w:bookmarkEnd w:id="0"/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BCB18C3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 w:rsidR="006B27CD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</w:t>
        </w:r>
        <w:r w:rsidR="002A6A6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3</w:t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4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0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67CA5FE2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262CC4" w:rsidRPr="008067F9">
      <w:rPr>
        <w:rFonts w:ascii="Encode Sans Semi Condensed" w:hAnsi="Encode Sans Semi Condensed"/>
        <w:color w:val="999999"/>
        <w:sz w:val="18"/>
        <w:szCs w:val="18"/>
      </w:rPr>
      <w:t xml:space="preserve">ul. </w:t>
    </w:r>
    <w:r w:rsidR="00262CC4"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="00262CC4" w:rsidRPr="008067F9">
      <w:rPr>
        <w:rFonts w:ascii="Encode Sans Semi Condensed" w:hAnsi="Encode Sans Semi Condensed"/>
        <w:color w:val="999999"/>
        <w:sz w:val="18"/>
        <w:szCs w:val="18"/>
      </w:rPr>
      <w:t>Warszawa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1818947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4BF840" w14:textId="660E02AB" w:rsidR="006B27CD" w:rsidRPr="008067F9" w:rsidRDefault="006B27CD" w:rsidP="006B27CD">
        <w:pPr>
          <w:pStyle w:val="Stopka"/>
          <w:framePr w:wrap="none" w:vAnchor="text" w:hAnchor="page" w:x="10522" w:y="1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</w:t>
        </w:r>
        <w:r w:rsidR="002A6A6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3</w:t>
        </w:r>
      </w:p>
    </w:sdtContent>
  </w:sdt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7E6D" w14:textId="77777777" w:rsidR="00291BF0" w:rsidRDefault="00291BF0" w:rsidP="00B965F6">
      <w:r>
        <w:separator/>
      </w:r>
    </w:p>
    <w:p w14:paraId="36F11A4D" w14:textId="77777777" w:rsidR="00291BF0" w:rsidRDefault="00291BF0"/>
  </w:footnote>
  <w:footnote w:type="continuationSeparator" w:id="0">
    <w:p w14:paraId="1C1F53E4" w14:textId="77777777" w:rsidR="00291BF0" w:rsidRDefault="00291BF0" w:rsidP="00B965F6">
      <w:r>
        <w:continuationSeparator/>
      </w:r>
    </w:p>
    <w:p w14:paraId="78E21470" w14:textId="77777777" w:rsidR="00291BF0" w:rsidRDefault="00291BF0"/>
  </w:footnote>
  <w:footnote w:id="1">
    <w:p w14:paraId="441739AF" w14:textId="77777777" w:rsidR="001069A5" w:rsidRPr="001069A5" w:rsidRDefault="001069A5" w:rsidP="001069A5">
      <w:pPr>
        <w:pStyle w:val="Tekstprzypisudolnego"/>
        <w:rPr>
          <w:rFonts w:ascii="Encode Sans Semi Condensed" w:hAnsi="Encode Sans Semi Condensed"/>
          <w:sz w:val="18"/>
          <w:szCs w:val="18"/>
        </w:rPr>
      </w:pPr>
      <w:r w:rsidRPr="001069A5">
        <w:rPr>
          <w:rStyle w:val="Odwoanieprzypisudolnego"/>
          <w:rFonts w:ascii="Encode Sans Semi Condensed" w:hAnsi="Encode Sans Semi Condensed"/>
          <w:sz w:val="18"/>
          <w:szCs w:val="18"/>
        </w:rPr>
        <w:footnoteRef/>
      </w:r>
      <w:r w:rsidRPr="001069A5">
        <w:rPr>
          <w:rFonts w:ascii="Encode Sans Semi Condensed" w:hAnsi="Encode Sans Semi Condensed"/>
          <w:sz w:val="18"/>
          <w:szCs w:val="18"/>
        </w:rPr>
        <w:t xml:space="preserve"> Dane obejmują nazwę firmy, adres i numer na liście prowadzonej przez Polską Agencję Nadzoru Audytowego.</w:t>
      </w:r>
    </w:p>
  </w:footnote>
  <w:footnote w:id="2">
    <w:p w14:paraId="4A0CD7EC" w14:textId="77777777" w:rsidR="001069A5" w:rsidRPr="001069A5" w:rsidRDefault="001069A5" w:rsidP="001069A5">
      <w:pPr>
        <w:pStyle w:val="Tekstprzypisudolnego"/>
        <w:rPr>
          <w:rFonts w:ascii="Encode Sans Semi Condensed" w:hAnsi="Encode Sans Semi Condensed" w:cs="Calibri"/>
          <w:sz w:val="18"/>
          <w:szCs w:val="18"/>
        </w:rPr>
      </w:pPr>
      <w:r w:rsidRPr="001069A5">
        <w:rPr>
          <w:rStyle w:val="Odwoanieprzypisudolnego"/>
          <w:rFonts w:ascii="Encode Sans Semi Condensed" w:hAnsi="Encode Sans Semi Condensed" w:cs="Calibri"/>
          <w:sz w:val="18"/>
          <w:szCs w:val="18"/>
        </w:rPr>
        <w:footnoteRef/>
      </w:r>
      <w:r w:rsidRPr="001069A5">
        <w:rPr>
          <w:rFonts w:ascii="Encode Sans Semi Condensed" w:hAnsi="Encode Sans Semi Condensed" w:cs="Calibri"/>
          <w:sz w:val="18"/>
          <w:szCs w:val="18"/>
        </w:rPr>
        <w:t xml:space="preserve"> Rozporządzenie Parlamentu Europejskiego i Rady Europy (UE) Nr 537/2014 z dnia 16 kwietnia 2014 r. w sprawie szczegółowych wymogów dotyczących ustawowych badań sprawozdań finansowych jednostek interesu publicznego, uchylające decyzję Komisji 2005/909/WE (Dz. Urz. UE 27.05.2014 L 158/77). </w:t>
      </w:r>
    </w:p>
  </w:footnote>
  <w:footnote w:id="3">
    <w:p w14:paraId="69C46168" w14:textId="77777777" w:rsidR="001069A5" w:rsidRPr="001069A5" w:rsidRDefault="001069A5" w:rsidP="001069A5">
      <w:pPr>
        <w:pStyle w:val="Tekstprzypisudolnego"/>
        <w:rPr>
          <w:rFonts w:ascii="Encode Sans Semi Condensed" w:hAnsi="Encode Sans Semi Condensed"/>
        </w:rPr>
      </w:pPr>
      <w:r w:rsidRPr="001069A5">
        <w:rPr>
          <w:rStyle w:val="Odwoanieprzypisudolnego"/>
          <w:rFonts w:ascii="Encode Sans Semi Condensed" w:hAnsi="Encode Sans Semi Condensed"/>
          <w:sz w:val="18"/>
          <w:szCs w:val="18"/>
        </w:rPr>
        <w:footnoteRef/>
      </w:r>
      <w:r w:rsidRPr="001069A5">
        <w:rPr>
          <w:rFonts w:ascii="Encode Sans Semi Condensed" w:hAnsi="Encode Sans Semi Condensed"/>
          <w:sz w:val="18"/>
          <w:szCs w:val="18"/>
        </w:rPr>
        <w:t xml:space="preserve"> Dane obejmują nazwę jednostki i adres.</w:t>
      </w:r>
    </w:p>
  </w:footnote>
  <w:footnote w:id="4">
    <w:p w14:paraId="2DD9C978" w14:textId="77777777" w:rsidR="001069A5" w:rsidRPr="001069A5" w:rsidRDefault="001069A5" w:rsidP="001069A5">
      <w:pPr>
        <w:pStyle w:val="Tekstprzypisudolnego"/>
        <w:ind w:left="142" w:hanging="142"/>
        <w:rPr>
          <w:rFonts w:ascii="Encode Sans Semi Condensed" w:hAnsi="Encode Sans Semi Condensed" w:cs="Calibri"/>
          <w:sz w:val="18"/>
          <w:szCs w:val="18"/>
        </w:rPr>
      </w:pPr>
      <w:r w:rsidRPr="001069A5">
        <w:rPr>
          <w:rFonts w:ascii="Encode Sans Semi Condensed" w:hAnsi="Encode Sans Semi Condensed" w:cs="Calibri"/>
          <w:sz w:val="18"/>
          <w:szCs w:val="18"/>
          <w:vertAlign w:val="superscript"/>
        </w:rPr>
        <w:footnoteRef/>
      </w:r>
      <w:r w:rsidRPr="001069A5">
        <w:rPr>
          <w:rFonts w:ascii="Encode Sans Semi Condensed" w:hAnsi="Encode Sans Semi Condensed" w:cs="Calibri"/>
          <w:sz w:val="18"/>
          <w:szCs w:val="18"/>
        </w:rPr>
        <w:t xml:space="preserve"> Należy zaznaczyć odpowiednie pole.</w:t>
      </w:r>
    </w:p>
  </w:footnote>
  <w:footnote w:id="5">
    <w:p w14:paraId="1712CFA5" w14:textId="77777777" w:rsidR="001069A5" w:rsidRDefault="001069A5" w:rsidP="001069A5">
      <w:pPr>
        <w:pStyle w:val="Tekstprzypisudolnego"/>
        <w:rPr>
          <w:rFonts w:cs="Calibri"/>
        </w:rPr>
      </w:pPr>
      <w:r w:rsidRPr="001069A5">
        <w:rPr>
          <w:rStyle w:val="Odwoanieprzypisudolnego"/>
          <w:rFonts w:ascii="Encode Sans Semi Condensed" w:hAnsi="Encode Sans Semi Condensed" w:cs="Calibri"/>
          <w:sz w:val="18"/>
          <w:szCs w:val="18"/>
        </w:rPr>
        <w:footnoteRef/>
      </w:r>
      <w:r w:rsidRPr="001069A5">
        <w:rPr>
          <w:rFonts w:ascii="Encode Sans Semi Condensed" w:hAnsi="Encode Sans Semi Condensed" w:cs="Calibri"/>
          <w:sz w:val="18"/>
          <w:szCs w:val="18"/>
        </w:rPr>
        <w:t xml:space="preserve"> Proszę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CAD8" w14:textId="77777777" w:rsidR="00262CC4" w:rsidRDefault="00262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9F8B" w14:textId="77777777" w:rsidR="00262CC4" w:rsidRDefault="00262C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6F09" w14:textId="77777777" w:rsidR="00262CC4" w:rsidRDefault="00262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03AE"/>
    <w:multiLevelType w:val="multilevel"/>
    <w:tmpl w:val="28D403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4B64E2"/>
    <w:multiLevelType w:val="hybridMultilevel"/>
    <w:tmpl w:val="E59A0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1034F0"/>
    <w:rsid w:val="001069A5"/>
    <w:rsid w:val="001322A7"/>
    <w:rsid w:val="00183429"/>
    <w:rsid w:val="00197E76"/>
    <w:rsid w:val="00241BB8"/>
    <w:rsid w:val="00262CC4"/>
    <w:rsid w:val="002738E3"/>
    <w:rsid w:val="00286B18"/>
    <w:rsid w:val="00291BF0"/>
    <w:rsid w:val="002A62C7"/>
    <w:rsid w:val="002A6A69"/>
    <w:rsid w:val="00326B4B"/>
    <w:rsid w:val="00331CDF"/>
    <w:rsid w:val="00337090"/>
    <w:rsid w:val="00387BFB"/>
    <w:rsid w:val="003926AE"/>
    <w:rsid w:val="003D5EC3"/>
    <w:rsid w:val="003F0BA4"/>
    <w:rsid w:val="00427396"/>
    <w:rsid w:val="004A5D30"/>
    <w:rsid w:val="004D3D7F"/>
    <w:rsid w:val="00543D39"/>
    <w:rsid w:val="005F67B1"/>
    <w:rsid w:val="0064759A"/>
    <w:rsid w:val="00667648"/>
    <w:rsid w:val="006B27CD"/>
    <w:rsid w:val="006E2B6B"/>
    <w:rsid w:val="00733794"/>
    <w:rsid w:val="00796A1B"/>
    <w:rsid w:val="007C603B"/>
    <w:rsid w:val="008067F9"/>
    <w:rsid w:val="00830E34"/>
    <w:rsid w:val="0085070F"/>
    <w:rsid w:val="008D6D8F"/>
    <w:rsid w:val="009102FA"/>
    <w:rsid w:val="00957E4C"/>
    <w:rsid w:val="0097097C"/>
    <w:rsid w:val="0099142D"/>
    <w:rsid w:val="00993014"/>
    <w:rsid w:val="009D30EE"/>
    <w:rsid w:val="00A04608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94118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71D6F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6B27CD"/>
    <w:rPr>
      <w:vertAlign w:val="superscript"/>
    </w:rPr>
  </w:style>
  <w:style w:type="paragraph" w:styleId="Zwykytekst">
    <w:name w:val="Plain Text"/>
    <w:basedOn w:val="Normalny"/>
    <w:link w:val="ZwykytekstZnak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A6A69"/>
    <w:pPr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6A69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6A69"/>
    <w:rPr>
      <w:kern w:val="0"/>
      <w:sz w:val="22"/>
      <w:szCs w:val="22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A6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A6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emf"/><Relationship Id="rId1" Type="http://schemas.openxmlformats.org/officeDocument/2006/relationships/image" Target="media/image3.emf"/><Relationship Id="rId4" Type="http://schemas.openxmlformats.org/officeDocument/2006/relationships/hyperlink" Target="mailto:pana@pana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24F5F-CF22-4C9E-8C75-573B0318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Malicka Dorota</cp:lastModifiedBy>
  <cp:revision>2</cp:revision>
  <cp:lastPrinted>2024-11-21T09:39:00Z</cp:lastPrinted>
  <dcterms:created xsi:type="dcterms:W3CDTF">2025-01-27T08:48:00Z</dcterms:created>
  <dcterms:modified xsi:type="dcterms:W3CDTF">2025-01-27T08:48:00Z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