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13" w:rsidRDefault="00C20413" w:rsidP="00FC4E2D">
      <w:pPr>
        <w:tabs>
          <w:tab w:val="left" w:pos="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6A7600" w:rsidRPr="003E0903" w:rsidTr="00533422">
        <w:trPr>
          <w:trHeight w:hRule="exact" w:val="17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553" w:rsidRPr="003E0903" w:rsidRDefault="00673C2B" w:rsidP="00F1182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D</w:t>
            </w:r>
            <w:r w:rsidR="00252553" w:rsidRPr="003E0903">
              <w:rPr>
                <w:rFonts w:eastAsia="MS Mincho" w:cs="Calibri"/>
                <w:sz w:val="24"/>
                <w:szCs w:val="24"/>
              </w:rPr>
              <w:t>ane indentyfikacyjne firmy audytorskiej</w:t>
            </w:r>
            <w:r w:rsidR="00F1182C" w:rsidRPr="003E0903">
              <w:rPr>
                <w:rFonts w:eastAsia="MS Mincho" w:cs="Calibri"/>
                <w:sz w:val="24"/>
                <w:szCs w:val="24"/>
              </w:rPr>
              <w:t xml:space="preserve"> zobowiązanej do przekazania informacji</w:t>
            </w:r>
            <w:r w:rsidR="004C3E4A" w:rsidRPr="003E0903">
              <w:rPr>
                <w:rFonts w:eastAsia="MS Mincho" w:cs="Calibri"/>
                <w:sz w:val="24"/>
                <w:szCs w:val="24"/>
              </w:rPr>
              <w:t xml:space="preserve"> </w:t>
            </w:r>
            <w:r w:rsidR="00252553" w:rsidRPr="003E0903">
              <w:rPr>
                <w:rStyle w:val="Odwoanieprzypisudolnego"/>
                <w:rFonts w:eastAsia="MS Mincho" w:cs="Calibri"/>
                <w:sz w:val="24"/>
                <w:szCs w:val="24"/>
              </w:rPr>
              <w:footnoteReference w:id="1"/>
            </w:r>
          </w:p>
          <w:p w:rsidR="00666D0E" w:rsidRPr="003E0903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666D0E" w:rsidRPr="003E0903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666D0E" w:rsidRPr="003E0903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666D0E" w:rsidRPr="003E0903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D0E" w:rsidRPr="003E0903" w:rsidRDefault="00666D0E" w:rsidP="00006BAE">
            <w:pPr>
              <w:rPr>
                <w:rFonts w:eastAsia="MS Mincho" w:cs="Calibri"/>
                <w:sz w:val="24"/>
                <w:szCs w:val="24"/>
              </w:rPr>
            </w:pPr>
          </w:p>
        </w:tc>
      </w:tr>
    </w:tbl>
    <w:p w:rsidR="00B702E8" w:rsidRPr="003E0903" w:rsidRDefault="00B702E8" w:rsidP="00640649">
      <w:pPr>
        <w:spacing w:after="0" w:line="240" w:lineRule="auto"/>
        <w:rPr>
          <w:rFonts w:cs="Calibri"/>
          <w:b/>
          <w:sz w:val="24"/>
          <w:szCs w:val="24"/>
        </w:rPr>
      </w:pPr>
    </w:p>
    <w:p w:rsidR="00533422" w:rsidRPr="003E0903" w:rsidRDefault="00533422" w:rsidP="00640649">
      <w:pPr>
        <w:spacing w:after="0" w:line="240" w:lineRule="auto"/>
        <w:rPr>
          <w:rFonts w:cs="Calibri"/>
          <w:b/>
          <w:sz w:val="24"/>
          <w:szCs w:val="24"/>
        </w:rPr>
      </w:pPr>
    </w:p>
    <w:p w:rsidR="00167C8D" w:rsidRPr="003E0903" w:rsidRDefault="00167C8D" w:rsidP="00167C8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E0903">
        <w:rPr>
          <w:rFonts w:cs="Calibri"/>
          <w:b/>
          <w:sz w:val="24"/>
          <w:szCs w:val="24"/>
        </w:rPr>
        <w:t xml:space="preserve">INFORMACJA O PUBLIKACJI </w:t>
      </w:r>
      <w:r w:rsidR="000E5A60" w:rsidRPr="003E0903">
        <w:rPr>
          <w:rFonts w:cs="Calibri"/>
          <w:b/>
          <w:sz w:val="24"/>
          <w:szCs w:val="24"/>
        </w:rPr>
        <w:br/>
      </w:r>
      <w:r w:rsidRPr="003E0903">
        <w:rPr>
          <w:rFonts w:cs="Calibri"/>
          <w:b/>
          <w:sz w:val="24"/>
          <w:szCs w:val="24"/>
        </w:rPr>
        <w:t xml:space="preserve">SPRAWOZDANIA Z PRZEJRZYSTOŚCI </w:t>
      </w:r>
    </w:p>
    <w:p w:rsidR="004F67CD" w:rsidRPr="003E0903" w:rsidRDefault="004F67CD" w:rsidP="004F67C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C3448" w:rsidRPr="003E0903" w:rsidRDefault="00DC3448" w:rsidP="004F67C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67C8D" w:rsidRPr="003E0903" w:rsidRDefault="00344B8C" w:rsidP="00167C8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541020</wp:posOffset>
                </wp:positionV>
                <wp:extent cx="2160270" cy="252095"/>
                <wp:effectExtent l="10795" t="13970" r="10160" b="1016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55pt;margin-top:42.6pt;width:170.1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C8D" w:rsidRPr="003E0903">
        <w:rPr>
          <w:rFonts w:cs="Calibri"/>
          <w:sz w:val="24"/>
          <w:szCs w:val="24"/>
        </w:rPr>
        <w:t>Wypełniając obowiązek wynikający z art. 13 ust. 1 Rozporządzenia Parlamentu Europejskiego i Rady Europy (UE) Nr 537/2014</w:t>
      </w:r>
      <w:r w:rsidR="00167C8D" w:rsidRPr="003E0903">
        <w:rPr>
          <w:rStyle w:val="Odwoanieprzypisudolnego"/>
          <w:rFonts w:cs="Calibri"/>
          <w:sz w:val="24"/>
          <w:szCs w:val="24"/>
        </w:rPr>
        <w:footnoteReference w:id="2"/>
      </w:r>
      <w:r w:rsidR="00167C8D" w:rsidRPr="003E0903">
        <w:rPr>
          <w:rFonts w:cs="Calibri"/>
          <w:sz w:val="24"/>
          <w:szCs w:val="24"/>
        </w:rPr>
        <w:t xml:space="preserve"> informuję, że w dniu</w:t>
      </w:r>
    </w:p>
    <w:p w:rsidR="00220963" w:rsidRPr="003E0903" w:rsidRDefault="00344B8C" w:rsidP="00167C8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535940</wp:posOffset>
                </wp:positionV>
                <wp:extent cx="5818505" cy="252095"/>
                <wp:effectExtent l="10795" t="5080" r="952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55pt;margin-top:42.2pt;width:458.1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C8D" w:rsidRPr="003E0903">
        <w:rPr>
          <w:rFonts w:cs="Calibri"/>
          <w:sz w:val="24"/>
          <w:szCs w:val="24"/>
        </w:rPr>
        <w:t xml:space="preserve"> </w:t>
      </w:r>
      <w:r w:rsidR="00167C8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ab/>
        <w:t>zamieszczone zostało na naszej stronie internetowej – adres</w:t>
      </w:r>
      <w:r w:rsidR="00167C8D" w:rsidRPr="003E0903">
        <w:rPr>
          <w:rStyle w:val="Odwoanieprzypisudolnego"/>
          <w:rFonts w:cs="Calibri"/>
          <w:sz w:val="24"/>
          <w:szCs w:val="24"/>
        </w:rPr>
        <w:footnoteReference w:id="3"/>
      </w:r>
      <w:r w:rsidR="00167C8D" w:rsidRPr="003E0903">
        <w:rPr>
          <w:rFonts w:cs="Calibri"/>
          <w:sz w:val="24"/>
          <w:szCs w:val="24"/>
        </w:rPr>
        <w:t>:</w:t>
      </w:r>
    </w:p>
    <w:p w:rsidR="00167C8D" w:rsidRPr="003E0903" w:rsidRDefault="00167C8D" w:rsidP="00167C8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sz w:val="24"/>
          <w:szCs w:val="24"/>
        </w:rPr>
        <w:t xml:space="preserve"> </w:t>
      </w:r>
    </w:p>
    <w:p w:rsidR="00167C8D" w:rsidRPr="003E0903" w:rsidRDefault="00673C2B" w:rsidP="00BC0EA1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76541A">
        <w:rPr>
          <w:rFonts w:ascii="Segoe UI Symbol" w:eastAsia="MS Gothic" w:hAnsi="Segoe UI Symbol" w:cs="Segoe UI Symbol"/>
          <w:sz w:val="28"/>
          <w:szCs w:val="24"/>
        </w:rPr>
        <w:t>☐</w:t>
      </w:r>
      <w:r w:rsidR="00A606FD" w:rsidRPr="00A606FD">
        <w:rPr>
          <w:rStyle w:val="Odwoanieprzypisudolnego"/>
          <w:rFonts w:cs="Calibri"/>
          <w:sz w:val="24"/>
          <w:szCs w:val="24"/>
        </w:rPr>
        <w:footnoteReference w:id="4"/>
      </w:r>
      <w:r w:rsidRPr="0076541A">
        <w:rPr>
          <w:rFonts w:eastAsia="MS Gothic" w:cs="Calibri"/>
          <w:sz w:val="24"/>
          <w:szCs w:val="24"/>
        </w:rPr>
        <w:tab/>
      </w:r>
      <w:r w:rsidR="00344B8C"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245745</wp:posOffset>
                </wp:positionV>
                <wp:extent cx="2160270" cy="252095"/>
                <wp:effectExtent l="10795" t="9525" r="10160" b="508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2pt;margin-top:19.35pt;width:170.1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C8D" w:rsidRPr="003E0903">
        <w:rPr>
          <w:rFonts w:cs="Calibri"/>
          <w:sz w:val="24"/>
          <w:szCs w:val="24"/>
        </w:rPr>
        <w:t xml:space="preserve">Sprawozdanie z przejrzystości za rok obrotowy kończący się w dniu </w:t>
      </w:r>
    </w:p>
    <w:p w:rsidR="00167C8D" w:rsidRPr="003E0903" w:rsidRDefault="00167C8D" w:rsidP="00167C8D">
      <w:pPr>
        <w:pStyle w:val="Akapitzlist"/>
        <w:spacing w:after="0" w:line="360" w:lineRule="auto"/>
        <w:ind w:left="3552" w:firstLine="696"/>
        <w:jc w:val="both"/>
        <w:rPr>
          <w:rFonts w:cs="Calibri"/>
          <w:sz w:val="24"/>
          <w:szCs w:val="24"/>
        </w:rPr>
      </w:pPr>
      <w:r w:rsidRPr="003E0903">
        <w:rPr>
          <w:rFonts w:cs="Calibri"/>
          <w:sz w:val="24"/>
          <w:szCs w:val="24"/>
        </w:rPr>
        <w:t>;</w:t>
      </w:r>
    </w:p>
    <w:p w:rsidR="00167C8D" w:rsidRPr="003E0903" w:rsidRDefault="00344B8C" w:rsidP="00BC0EA1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347980</wp:posOffset>
                </wp:positionV>
                <wp:extent cx="2160270" cy="252095"/>
                <wp:effectExtent l="6985" t="12065" r="13970" b="1206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3.4pt;margin-top:27.4pt;width:170.1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11430</wp:posOffset>
                </wp:positionV>
                <wp:extent cx="313055" cy="234315"/>
                <wp:effectExtent l="13970" t="8890" r="635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45pt;margin-top:.9pt;width:24.65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C2B" w:rsidRPr="0076541A">
        <w:rPr>
          <w:rFonts w:ascii="Segoe UI Symbol" w:eastAsia="MS Gothic" w:hAnsi="Segoe UI Symbol" w:cs="Segoe UI Symbol"/>
          <w:sz w:val="28"/>
          <w:szCs w:val="24"/>
        </w:rPr>
        <w:t>☐</w:t>
      </w:r>
      <w:r w:rsidR="00A606FD">
        <w:rPr>
          <w:rStyle w:val="Odwoanieprzypisudolnego"/>
          <w:rFonts w:eastAsia="MS Gothic" w:cs="Calibri"/>
          <w:sz w:val="24"/>
          <w:szCs w:val="24"/>
        </w:rPr>
        <w:footnoteReference w:customMarkFollows="1" w:id="5"/>
        <w:t>4</w:t>
      </w:r>
      <w:r w:rsidR="00673C2B" w:rsidRPr="0076541A">
        <w:rPr>
          <w:rFonts w:eastAsia="MS Gothic"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>Aktualizacja nr</w:t>
      </w:r>
      <w:r w:rsidR="000E5A60" w:rsidRPr="003E0903">
        <w:rPr>
          <w:rFonts w:cs="Calibri"/>
          <w:sz w:val="24"/>
          <w:szCs w:val="24"/>
        </w:rPr>
        <w:t xml:space="preserve"> </w:t>
      </w:r>
      <w:r w:rsidR="00673C2B" w:rsidRPr="003E0903">
        <w:rPr>
          <w:rFonts w:cs="Calibri"/>
          <w:sz w:val="24"/>
          <w:szCs w:val="24"/>
        </w:rPr>
        <w:t xml:space="preserve">     </w:t>
      </w:r>
      <w:r w:rsidR="000E5A60" w:rsidRPr="003E0903">
        <w:rPr>
          <w:rFonts w:cs="Calibri"/>
          <w:sz w:val="24"/>
          <w:szCs w:val="24"/>
        </w:rPr>
        <w:t xml:space="preserve">  </w:t>
      </w:r>
      <w:r w:rsidR="00167C8D" w:rsidRPr="003E0903">
        <w:rPr>
          <w:rFonts w:cs="Calibri"/>
          <w:sz w:val="24"/>
          <w:szCs w:val="24"/>
        </w:rPr>
        <w:t>Sprawozdania z przejrzystości za rok obrotowy kończący się</w:t>
      </w:r>
      <w:r w:rsidR="00673C2B" w:rsidRPr="003E0903">
        <w:rPr>
          <w:rFonts w:cs="Calibri"/>
          <w:sz w:val="24"/>
          <w:szCs w:val="24"/>
        </w:rPr>
        <w:t xml:space="preserve"> </w:t>
      </w:r>
      <w:r w:rsidR="00A606FD" w:rsidRPr="003E0903">
        <w:rPr>
          <w:rFonts w:cs="Calibri"/>
          <w:sz w:val="24"/>
          <w:szCs w:val="24"/>
        </w:rPr>
        <w:br/>
      </w:r>
      <w:r w:rsidR="00A606F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>w</w:t>
      </w:r>
      <w:r w:rsidR="00673C2B" w:rsidRPr="003E0903">
        <w:rPr>
          <w:rFonts w:cs="Calibri"/>
          <w:sz w:val="24"/>
          <w:szCs w:val="24"/>
        </w:rPr>
        <w:t> </w:t>
      </w:r>
      <w:r w:rsidR="00167C8D" w:rsidRPr="003E0903">
        <w:rPr>
          <w:rFonts w:cs="Calibri"/>
          <w:sz w:val="24"/>
          <w:szCs w:val="24"/>
        </w:rPr>
        <w:t>dniu</w:t>
      </w:r>
      <w:r w:rsidR="000E5A60" w:rsidRPr="003E0903">
        <w:rPr>
          <w:rFonts w:cs="Calibri"/>
          <w:sz w:val="24"/>
          <w:szCs w:val="24"/>
        </w:rPr>
        <w:t xml:space="preserve"> </w:t>
      </w:r>
    </w:p>
    <w:p w:rsidR="00167C8D" w:rsidRPr="003E0903" w:rsidRDefault="00167C8D" w:rsidP="00167C8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167C8D" w:rsidRPr="003E0903" w:rsidRDefault="00167C8D" w:rsidP="00167C8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sz w:val="24"/>
          <w:szCs w:val="24"/>
        </w:rPr>
        <w:t>Aktualizacja 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7C8D" w:rsidRPr="003E0903" w:rsidTr="000E5A60">
        <w:trPr>
          <w:trHeight w:hRule="exact" w:val="207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C8D" w:rsidRPr="003E0903" w:rsidRDefault="00167C8D" w:rsidP="000A5F8C">
            <w:pPr>
              <w:rPr>
                <w:rFonts w:eastAsia="MS Mincho" w:cs="Calibri"/>
                <w:sz w:val="24"/>
                <w:szCs w:val="24"/>
              </w:rPr>
            </w:pPr>
          </w:p>
        </w:tc>
      </w:tr>
    </w:tbl>
    <w:p w:rsidR="00493C7A" w:rsidRDefault="00493C7A" w:rsidP="00FC6168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4F67CD" w:rsidRPr="003E0903" w:rsidRDefault="004F67CD" w:rsidP="00FC6168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sz w:val="24"/>
          <w:szCs w:val="24"/>
        </w:rPr>
        <w:lastRenderedPageBreak/>
        <w:t xml:space="preserve">W przypadku zapytań dotyczących </w:t>
      </w:r>
      <w:r w:rsidR="00220963" w:rsidRPr="003E0903">
        <w:rPr>
          <w:rFonts w:cs="Calibri"/>
          <w:sz w:val="24"/>
          <w:szCs w:val="24"/>
        </w:rPr>
        <w:t>S</w:t>
      </w:r>
      <w:r w:rsidR="00167C8D" w:rsidRPr="003E0903">
        <w:rPr>
          <w:rFonts w:cs="Calibri"/>
          <w:sz w:val="24"/>
          <w:szCs w:val="24"/>
        </w:rPr>
        <w:t>prawozdania</w:t>
      </w:r>
      <w:r w:rsidRPr="003E0903">
        <w:rPr>
          <w:rFonts w:cs="Calibri"/>
          <w:sz w:val="24"/>
          <w:szCs w:val="24"/>
        </w:rPr>
        <w:t xml:space="preserve"> osobą kontaktową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3"/>
      </w:tblGrid>
      <w:tr w:rsidR="001F07A5" w:rsidRPr="003E0903" w:rsidTr="00493C7A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749" w:rsidRPr="003E0903" w:rsidRDefault="001B4749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1F07A5" w:rsidRPr="003E0903" w:rsidRDefault="001B4749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I</w:t>
            </w:r>
            <w:r w:rsidR="001F07A5" w:rsidRPr="003E0903">
              <w:rPr>
                <w:rFonts w:eastAsia="MS Mincho" w:cs="Calibri"/>
                <w:sz w:val="24"/>
                <w:szCs w:val="24"/>
              </w:rPr>
              <w:t>mię i nazwisko</w:t>
            </w: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1F07A5" w:rsidRPr="003E0903" w:rsidRDefault="001F07A5" w:rsidP="007A16E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7A5" w:rsidRPr="003E0903" w:rsidRDefault="001F07A5" w:rsidP="007A16EE">
            <w:pPr>
              <w:rPr>
                <w:rFonts w:eastAsia="MS Mincho" w:cs="Calibri"/>
                <w:sz w:val="24"/>
                <w:szCs w:val="24"/>
              </w:rPr>
            </w:pPr>
          </w:p>
        </w:tc>
      </w:tr>
      <w:tr w:rsidR="00493C7A" w:rsidRPr="003E0903" w:rsidTr="00493C7A">
        <w:trPr>
          <w:trHeight w:hRule="exact" w:val="2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7A16EE">
            <w:pPr>
              <w:rPr>
                <w:rFonts w:eastAsia="MS Mincho" w:cs="Calibri"/>
                <w:sz w:val="24"/>
                <w:szCs w:val="24"/>
              </w:rPr>
            </w:pPr>
          </w:p>
        </w:tc>
      </w:tr>
      <w:tr w:rsidR="001F07A5" w:rsidRPr="003E0903" w:rsidTr="00493C7A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749" w:rsidRPr="003E0903" w:rsidRDefault="001B4749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1F07A5" w:rsidRPr="003E0903" w:rsidRDefault="001B4749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N</w:t>
            </w:r>
            <w:r w:rsidR="001F07A5" w:rsidRPr="003E0903">
              <w:rPr>
                <w:rFonts w:eastAsia="MS Mincho" w:cs="Calibri"/>
                <w:sz w:val="24"/>
                <w:szCs w:val="24"/>
              </w:rPr>
              <w:t xml:space="preserve">r telefonu, e-mail </w:t>
            </w: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1F07A5" w:rsidRPr="003E0903" w:rsidRDefault="001F07A5" w:rsidP="007A16E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5" w:rsidRPr="003E0903" w:rsidRDefault="001F07A5" w:rsidP="007A16EE">
            <w:pPr>
              <w:rPr>
                <w:rFonts w:eastAsia="MS Mincho" w:cs="Calibri"/>
                <w:sz w:val="24"/>
                <w:szCs w:val="24"/>
              </w:rPr>
            </w:pPr>
          </w:p>
        </w:tc>
      </w:tr>
    </w:tbl>
    <w:p w:rsidR="001F07A5" w:rsidRPr="003E0903" w:rsidRDefault="001F07A5" w:rsidP="00FC6168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20963" w:rsidRPr="003E0903" w:rsidRDefault="00220963" w:rsidP="00FC6168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3"/>
      </w:tblGrid>
      <w:tr w:rsidR="00220963" w:rsidRPr="003E0903" w:rsidTr="00493C7A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749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220963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M</w:t>
            </w:r>
            <w:r w:rsidR="00220963" w:rsidRPr="003E0903">
              <w:rPr>
                <w:rFonts w:eastAsia="MS Mincho" w:cs="Calibri"/>
                <w:sz w:val="24"/>
                <w:szCs w:val="24"/>
              </w:rPr>
              <w:t>iejscowość, data</w:t>
            </w:r>
          </w:p>
          <w:p w:rsidR="00220963" w:rsidRPr="003E0903" w:rsidRDefault="00220963" w:rsidP="001F541C">
            <w:pPr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963" w:rsidRPr="003E0903" w:rsidRDefault="00220963" w:rsidP="001F541C">
            <w:pPr>
              <w:rPr>
                <w:rFonts w:eastAsia="MS Mincho" w:cs="Calibri"/>
                <w:sz w:val="24"/>
                <w:szCs w:val="24"/>
              </w:rPr>
            </w:pPr>
          </w:p>
        </w:tc>
      </w:tr>
      <w:tr w:rsidR="00493C7A" w:rsidRPr="003E0903" w:rsidTr="00493C7A">
        <w:trPr>
          <w:trHeight w:hRule="exact" w:val="37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541C">
            <w:pPr>
              <w:rPr>
                <w:rFonts w:eastAsia="MS Mincho" w:cs="Calibri"/>
                <w:sz w:val="24"/>
                <w:szCs w:val="24"/>
              </w:rPr>
            </w:pPr>
          </w:p>
        </w:tc>
      </w:tr>
      <w:tr w:rsidR="00220963" w:rsidRPr="003E0903" w:rsidTr="00493C7A">
        <w:trPr>
          <w:trHeight w:hRule="exact" w:val="124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963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I</w:t>
            </w:r>
            <w:r w:rsidR="00220963" w:rsidRPr="003E0903">
              <w:rPr>
                <w:rFonts w:eastAsia="MS Mincho" w:cs="Calibri"/>
                <w:sz w:val="24"/>
                <w:szCs w:val="24"/>
              </w:rPr>
              <w:t>mię i nazwisko,</w:t>
            </w:r>
          </w:p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stanowisko osoby uprawnionej do reprezentowania firmy</w:t>
            </w:r>
          </w:p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93C7A" w:rsidRPr="003E0903" w:rsidTr="00493C7A">
        <w:trPr>
          <w:trHeight w:hRule="exact" w:val="4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20963" w:rsidRPr="003E0903" w:rsidTr="00493C7A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4749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220963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P</w:t>
            </w:r>
            <w:r w:rsidR="00220963" w:rsidRPr="003E0903">
              <w:rPr>
                <w:rFonts w:eastAsia="MS Mincho" w:cs="Calibri"/>
                <w:sz w:val="24"/>
                <w:szCs w:val="24"/>
              </w:rPr>
              <w:t>odpis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31604B" w:rsidRPr="003E0903" w:rsidRDefault="0031604B" w:rsidP="00640649">
      <w:pPr>
        <w:rPr>
          <w:rFonts w:eastAsia="Times New Roman" w:cs="Calibri"/>
          <w:sz w:val="24"/>
          <w:szCs w:val="24"/>
          <w:lang w:eastAsia="pl-PL"/>
        </w:rPr>
      </w:pPr>
    </w:p>
    <w:sectPr w:rsidR="0031604B" w:rsidRPr="003E0903" w:rsidSect="00C26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CD" w:rsidRDefault="003B68CD" w:rsidP="00BA288F">
      <w:pPr>
        <w:spacing w:after="0" w:line="240" w:lineRule="auto"/>
      </w:pPr>
      <w:r>
        <w:separator/>
      </w:r>
    </w:p>
  </w:endnote>
  <w:endnote w:type="continuationSeparator" w:id="0">
    <w:p w:rsidR="003B68CD" w:rsidRDefault="003B68CD" w:rsidP="00BA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FD" w:rsidRDefault="00AA72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1A" w:rsidRDefault="00877F1A"/>
  <w:tbl>
    <w:tblPr>
      <w:tblW w:w="51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92"/>
      <w:gridCol w:w="8219"/>
    </w:tblGrid>
    <w:tr w:rsidR="002C3AA9" w:rsidRPr="006A3391" w:rsidTr="002C3AA9">
      <w:trPr>
        <w:trHeight w:val="129"/>
      </w:trPr>
      <w:tc>
        <w:tcPr>
          <w:tcW w:w="724" w:type="pct"/>
          <w:tcBorders>
            <w:top w:val="single" w:sz="4" w:space="0" w:color="943634"/>
          </w:tcBorders>
          <w:shd w:val="clear" w:color="auto" w:fill="B64340"/>
        </w:tcPr>
        <w:p w:rsidR="002C3AA9" w:rsidRPr="003E0903" w:rsidRDefault="002C3AA9" w:rsidP="00006BAE">
          <w:pPr>
            <w:pStyle w:val="Stopka"/>
            <w:rPr>
              <w:rFonts w:cs="Calibri"/>
              <w:b/>
              <w:bCs/>
              <w:color w:val="FFFFFF"/>
              <w:sz w:val="20"/>
              <w:szCs w:val="20"/>
            </w:rPr>
          </w:pPr>
          <w:r w:rsidRPr="003E0903">
            <w:rPr>
              <w:rFonts w:cs="Calibri"/>
              <w:b/>
              <w:color w:val="FFFFFF"/>
              <w:sz w:val="20"/>
              <w:szCs w:val="20"/>
            </w:rPr>
            <w:t xml:space="preserve">Strona 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begin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instrText>PAGE  \* Arabic  \* MERGEFORMAT</w:instrTex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separate"/>
          </w:r>
          <w:r w:rsidR="00344B8C">
            <w:rPr>
              <w:rFonts w:cs="Calibri"/>
              <w:b/>
              <w:noProof/>
              <w:color w:val="FFFFFF"/>
              <w:sz w:val="20"/>
              <w:szCs w:val="20"/>
            </w:rPr>
            <w:t>2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end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t xml:space="preserve"> z 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begin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instrText>NUMPAGES  \* Arabic  \* MERGEFORMAT</w:instrTex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separate"/>
          </w:r>
          <w:r w:rsidR="00344B8C">
            <w:rPr>
              <w:rFonts w:cs="Calibri"/>
              <w:b/>
              <w:noProof/>
              <w:color w:val="FFFFFF"/>
              <w:sz w:val="20"/>
              <w:szCs w:val="20"/>
            </w:rPr>
            <w:t>2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76" w:type="pct"/>
          <w:tcBorders>
            <w:top w:val="single" w:sz="4" w:space="0" w:color="auto"/>
          </w:tcBorders>
        </w:tcPr>
        <w:p w:rsidR="002C3AA9" w:rsidRPr="00C059BD" w:rsidRDefault="002C3AA9" w:rsidP="00006BAE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:rsidR="004E7BE0" w:rsidRDefault="004E7B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1A" w:rsidRDefault="00C20413" w:rsidP="00C20413">
    <w:pPr>
      <w:tabs>
        <w:tab w:val="left" w:pos="2320"/>
      </w:tabs>
    </w:pPr>
    <w:r>
      <w:tab/>
    </w:r>
  </w:p>
  <w:tbl>
    <w:tblPr>
      <w:tblW w:w="5167" w:type="pct"/>
      <w:tblBorders>
        <w:top w:val="single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92"/>
      <w:gridCol w:w="8219"/>
    </w:tblGrid>
    <w:tr w:rsidR="007D783F" w:rsidRPr="006A3391" w:rsidTr="00C2170C">
      <w:trPr>
        <w:trHeight w:val="129"/>
      </w:trPr>
      <w:tc>
        <w:tcPr>
          <w:tcW w:w="724" w:type="pct"/>
          <w:shd w:val="clear" w:color="auto" w:fill="B64340"/>
        </w:tcPr>
        <w:p w:rsidR="007D783F" w:rsidRPr="003E0903" w:rsidRDefault="004517D3" w:rsidP="00C059BD">
          <w:pPr>
            <w:pStyle w:val="Stopka"/>
            <w:rPr>
              <w:rFonts w:cs="Calibri"/>
              <w:b/>
              <w:bCs/>
              <w:color w:val="FFFFFF"/>
              <w:sz w:val="20"/>
              <w:szCs w:val="20"/>
            </w:rPr>
          </w:pPr>
          <w:r w:rsidRPr="003E0903">
            <w:rPr>
              <w:rFonts w:cs="Calibri"/>
              <w:b/>
              <w:color w:val="FFFFFF"/>
              <w:sz w:val="20"/>
              <w:szCs w:val="20"/>
            </w:rPr>
            <w:t xml:space="preserve">Strona 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begin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instrText>PAGE  \* Arabic  \* MERGEFORMAT</w:instrTex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separate"/>
          </w:r>
          <w:r w:rsidR="00344B8C">
            <w:rPr>
              <w:rFonts w:cs="Calibri"/>
              <w:b/>
              <w:noProof/>
              <w:color w:val="FFFFFF"/>
              <w:sz w:val="20"/>
              <w:szCs w:val="20"/>
            </w:rPr>
            <w:t>1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end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t xml:space="preserve"> z 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begin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instrText>NUMPAGES  \* Arabic  \* MERGEFORMAT</w:instrTex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separate"/>
          </w:r>
          <w:r w:rsidR="00344B8C">
            <w:rPr>
              <w:rFonts w:cs="Calibri"/>
              <w:b/>
              <w:noProof/>
              <w:color w:val="FFFFFF"/>
              <w:sz w:val="20"/>
              <w:szCs w:val="20"/>
            </w:rPr>
            <w:t>2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76" w:type="pct"/>
        </w:tcPr>
        <w:p w:rsidR="007D783F" w:rsidRPr="00C059BD" w:rsidRDefault="007D783F" w:rsidP="00C059BD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:rsidR="003B3C7D" w:rsidRPr="007D783F" w:rsidRDefault="003B3C7D" w:rsidP="007D7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CD" w:rsidRDefault="003B68CD" w:rsidP="00BA288F">
      <w:pPr>
        <w:spacing w:after="0" w:line="240" w:lineRule="auto"/>
      </w:pPr>
      <w:r>
        <w:separator/>
      </w:r>
    </w:p>
  </w:footnote>
  <w:footnote w:type="continuationSeparator" w:id="0">
    <w:p w:rsidR="003B68CD" w:rsidRDefault="003B68CD" w:rsidP="00BA288F">
      <w:pPr>
        <w:spacing w:after="0" w:line="240" w:lineRule="auto"/>
      </w:pPr>
      <w:r>
        <w:continuationSeparator/>
      </w:r>
    </w:p>
  </w:footnote>
  <w:footnote w:id="1">
    <w:p w:rsidR="00252553" w:rsidRPr="003E0903" w:rsidRDefault="00252553" w:rsidP="00BC0EA1">
      <w:pPr>
        <w:pStyle w:val="Tekstprzypisudolnego"/>
        <w:jc w:val="both"/>
        <w:rPr>
          <w:rFonts w:cs="Calibri"/>
        </w:rPr>
      </w:pPr>
      <w:r w:rsidRPr="003E0903">
        <w:rPr>
          <w:rStyle w:val="Odwoanieprzypisudolnego"/>
          <w:rFonts w:cs="Calibri"/>
        </w:rPr>
        <w:footnoteRef/>
      </w:r>
      <w:r w:rsidRPr="003E0903">
        <w:rPr>
          <w:rFonts w:cs="Calibri"/>
        </w:rPr>
        <w:t xml:space="preserve"> Dane obejmują nazwę firmy, adres i numer na liście </w:t>
      </w:r>
      <w:r w:rsidR="00097D91" w:rsidRPr="003E0903">
        <w:rPr>
          <w:rFonts w:cs="Calibri"/>
        </w:rPr>
        <w:t>firm audytorskich prowadzonej przez PANA</w:t>
      </w:r>
      <w:r w:rsidRPr="003E0903">
        <w:rPr>
          <w:rFonts w:cs="Calibri"/>
        </w:rPr>
        <w:t xml:space="preserve">. </w:t>
      </w:r>
    </w:p>
  </w:footnote>
  <w:footnote w:id="2">
    <w:p w:rsidR="00167C8D" w:rsidRPr="003E0903" w:rsidRDefault="00167C8D" w:rsidP="00BC0EA1">
      <w:pPr>
        <w:pStyle w:val="Tekstprzypisudolnego"/>
        <w:jc w:val="both"/>
        <w:rPr>
          <w:rFonts w:cs="Calibri"/>
        </w:rPr>
      </w:pPr>
      <w:r w:rsidRPr="003E0903">
        <w:rPr>
          <w:rStyle w:val="Odwoanieprzypisudolnego"/>
          <w:rFonts w:cs="Calibri"/>
        </w:rPr>
        <w:footnoteRef/>
      </w:r>
      <w:r w:rsidRPr="003E0903">
        <w:rPr>
          <w:rFonts w:cs="Calibri"/>
        </w:rPr>
        <w:t xml:space="preserve"> Rozporządzenie Parlamentu Europejskiego i Rady Europy (UE) Nr 537/2014 z dnia 16 kwietnia 2014 r. w</w:t>
      </w:r>
      <w:r w:rsidR="00A606FD" w:rsidRPr="003E0903">
        <w:rPr>
          <w:rFonts w:cs="Calibri"/>
        </w:rPr>
        <w:t> </w:t>
      </w:r>
      <w:r w:rsidRPr="003E0903">
        <w:rPr>
          <w:rFonts w:cs="Calibri"/>
        </w:rPr>
        <w:t xml:space="preserve">sprawie szczegółowych wymogów dotyczących ustawowych badań sprawozdań finansowych jednostek interesu publicznego, uchylające decyzję Komisji 2005/909/WE (Dz. </w:t>
      </w:r>
      <w:r w:rsidR="001B4749" w:rsidRPr="003E0903">
        <w:rPr>
          <w:rFonts w:cs="Calibri"/>
        </w:rPr>
        <w:t xml:space="preserve">Urz. </w:t>
      </w:r>
      <w:r w:rsidRPr="003E0903">
        <w:rPr>
          <w:rFonts w:cs="Calibri"/>
        </w:rPr>
        <w:t>UE 27.05.2014 L 158/77).</w:t>
      </w:r>
    </w:p>
  </w:footnote>
  <w:footnote w:id="3">
    <w:p w:rsidR="00167C8D" w:rsidRPr="003E0903" w:rsidRDefault="00167C8D" w:rsidP="00BC0EA1">
      <w:pPr>
        <w:pStyle w:val="Tekstprzypisudolnego"/>
        <w:jc w:val="both"/>
        <w:rPr>
          <w:rFonts w:cs="Calibri"/>
        </w:rPr>
      </w:pPr>
      <w:r w:rsidRPr="003E0903">
        <w:rPr>
          <w:rStyle w:val="Odwoanieprzypisudolnego"/>
          <w:rFonts w:cs="Calibri"/>
        </w:rPr>
        <w:footnoteRef/>
      </w:r>
      <w:r w:rsidRPr="003E0903">
        <w:rPr>
          <w:rFonts w:cs="Calibri"/>
        </w:rPr>
        <w:t xml:space="preserve"> Proszę podać ścieżkę dostępu.</w:t>
      </w:r>
    </w:p>
  </w:footnote>
  <w:footnote w:id="4">
    <w:p w:rsidR="00A606FD" w:rsidRPr="003E0903" w:rsidRDefault="00A606FD" w:rsidP="00BC0EA1">
      <w:pPr>
        <w:pStyle w:val="Tekstprzypisudolnego"/>
        <w:jc w:val="both"/>
        <w:rPr>
          <w:rFonts w:cs="Calibri"/>
        </w:rPr>
      </w:pPr>
      <w:r w:rsidRPr="003E0903">
        <w:rPr>
          <w:rStyle w:val="Odwoanieprzypisudolnego"/>
          <w:rFonts w:cs="Calibri"/>
        </w:rPr>
        <w:footnoteRef/>
      </w:r>
      <w:r w:rsidRPr="003E0903">
        <w:rPr>
          <w:rFonts w:cs="Calibri"/>
        </w:rPr>
        <w:t xml:space="preserve"> Należy zaznaczyć odpowiednie pole.</w:t>
      </w:r>
    </w:p>
  </w:footnote>
  <w:footnote w:id="5">
    <w:p w:rsidR="00A606FD" w:rsidRPr="003E0903" w:rsidRDefault="00A606FD" w:rsidP="00BC0EA1">
      <w:pPr>
        <w:pStyle w:val="Tekstprzypisudolnego"/>
        <w:jc w:val="both"/>
        <w:rPr>
          <w:rFonts w:cs="Calibri"/>
          <w:color w:val="FFFFFF"/>
        </w:rPr>
      </w:pPr>
      <w:r w:rsidRPr="003E0903">
        <w:rPr>
          <w:rStyle w:val="Odwoanieprzypisudolnego"/>
          <w:rFonts w:cs="Calibri"/>
          <w:color w:val="FFFFFF"/>
        </w:rPr>
        <w:t>4</w:t>
      </w:r>
      <w:r w:rsidRPr="003E0903">
        <w:rPr>
          <w:rFonts w:cs="Calibri"/>
          <w:color w:val="FFFFFF"/>
        </w:rPr>
        <w:t xml:space="preserve"> Proszę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FD" w:rsidRDefault="00AA72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FD" w:rsidRDefault="00AA72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901"/>
      <w:tblW w:w="9206" w:type="dxa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379"/>
      <w:gridCol w:w="3827"/>
    </w:tblGrid>
    <w:tr w:rsidR="00FD170B" w:rsidRPr="00CA0810" w:rsidTr="003802C9">
      <w:trPr>
        <w:trHeight w:val="1016"/>
      </w:trPr>
      <w:tc>
        <w:tcPr>
          <w:tcW w:w="4890" w:type="dxa"/>
          <w:tcBorders>
            <w:bottom w:val="single" w:sz="12" w:space="0" w:color="auto"/>
          </w:tcBorders>
          <w:shd w:val="clear" w:color="auto" w:fill="auto"/>
        </w:tcPr>
        <w:p w:rsidR="00FD170B" w:rsidRPr="00D95179" w:rsidRDefault="00344B8C" w:rsidP="003802C9">
          <w:pPr>
            <w:spacing w:after="0" w:line="240" w:lineRule="auto"/>
            <w:rPr>
              <w:rFonts w:ascii="Cambria" w:eastAsia="MS Mincho" w:hAnsi="Cambria" w:cs="Arial"/>
              <w:noProof/>
              <w:lang w:eastAsia="pl-PL"/>
            </w:rPr>
          </w:pPr>
          <w:r w:rsidRPr="00097D91">
            <w:rPr>
              <w:rFonts w:cs="Calibri"/>
              <w:noProof/>
              <w:lang w:eastAsia="pl-PL"/>
            </w:rPr>
            <w:drawing>
              <wp:inline distT="0" distB="0" distL="0" distR="0">
                <wp:extent cx="3276600" cy="8286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Borders>
            <w:bottom w:val="single" w:sz="12" w:space="0" w:color="auto"/>
          </w:tcBorders>
          <w:shd w:val="clear" w:color="auto" w:fill="auto"/>
          <w:vAlign w:val="center"/>
        </w:tcPr>
        <w:p w:rsidR="00673C2B" w:rsidRPr="0076541A" w:rsidRDefault="00673C2B" w:rsidP="00673C2B">
          <w:pPr>
            <w:spacing w:after="0" w:line="240" w:lineRule="auto"/>
            <w:ind w:left="173"/>
            <w:jc w:val="center"/>
            <w:rPr>
              <w:rFonts w:eastAsia="MS Mincho" w:cs="Calibri"/>
              <w:b/>
              <w:sz w:val="24"/>
              <w:szCs w:val="24"/>
            </w:rPr>
          </w:pPr>
          <w:r w:rsidRPr="0076541A">
            <w:rPr>
              <w:rFonts w:eastAsia="MS Mincho" w:cs="Calibri"/>
              <w:b/>
              <w:sz w:val="24"/>
              <w:szCs w:val="24"/>
            </w:rPr>
            <w:t>Polska Agencja Nadzoru Audytowego</w:t>
          </w:r>
        </w:p>
        <w:p w:rsidR="00493C7A" w:rsidRPr="00493C7A" w:rsidRDefault="00493C7A" w:rsidP="00493C7A">
          <w:pPr>
            <w:spacing w:after="0" w:line="240" w:lineRule="auto"/>
            <w:ind w:left="173"/>
            <w:jc w:val="center"/>
            <w:rPr>
              <w:rFonts w:eastAsia="MS Mincho" w:cs="Calibri"/>
              <w:b/>
              <w:sz w:val="24"/>
              <w:szCs w:val="24"/>
            </w:rPr>
          </w:pPr>
          <w:r w:rsidRPr="00493C7A">
            <w:rPr>
              <w:rFonts w:eastAsia="MS Mincho" w:cs="Calibri"/>
              <w:b/>
              <w:sz w:val="24"/>
              <w:szCs w:val="24"/>
            </w:rPr>
            <w:t>ul. Kolejowa 1</w:t>
          </w:r>
        </w:p>
        <w:p w:rsidR="00FD170B" w:rsidRPr="00252553" w:rsidRDefault="00493C7A" w:rsidP="00493C7A">
          <w:pPr>
            <w:spacing w:after="0" w:line="240" w:lineRule="auto"/>
            <w:ind w:left="173"/>
            <w:jc w:val="center"/>
            <w:rPr>
              <w:rFonts w:ascii="Trebuchet MS" w:eastAsia="MS Mincho" w:hAnsi="Trebuchet MS" w:cs="Arial"/>
              <w:b/>
              <w:sz w:val="24"/>
              <w:szCs w:val="24"/>
            </w:rPr>
          </w:pPr>
          <w:r w:rsidRPr="00493C7A">
            <w:rPr>
              <w:rFonts w:eastAsia="MS Mincho" w:cs="Calibri"/>
              <w:b/>
              <w:sz w:val="24"/>
              <w:szCs w:val="24"/>
            </w:rPr>
            <w:t>01-217 Warszawa</w:t>
          </w:r>
        </w:p>
      </w:tc>
    </w:tr>
  </w:tbl>
  <w:p w:rsidR="00EC30FB" w:rsidRPr="00784253" w:rsidRDefault="00EC30FB" w:rsidP="00784253">
    <w:pPr>
      <w:tabs>
        <w:tab w:val="left" w:pos="0"/>
      </w:tabs>
      <w:spacing w:after="0" w:line="240" w:lineRule="auto"/>
      <w:rPr>
        <w:rFonts w:ascii="Trebuchet MS" w:eastAsia="Times New Roman" w:hAnsi="Trebuchet MS" w:cs="Arial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434"/>
    <w:multiLevelType w:val="hybridMultilevel"/>
    <w:tmpl w:val="81E0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A36"/>
    <w:multiLevelType w:val="hybridMultilevel"/>
    <w:tmpl w:val="145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E71"/>
    <w:multiLevelType w:val="hybridMultilevel"/>
    <w:tmpl w:val="4782A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AB2"/>
    <w:multiLevelType w:val="hybridMultilevel"/>
    <w:tmpl w:val="9AA4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3C5"/>
    <w:multiLevelType w:val="hybridMultilevel"/>
    <w:tmpl w:val="F48AE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6A4D"/>
    <w:multiLevelType w:val="hybridMultilevel"/>
    <w:tmpl w:val="5E3E097C"/>
    <w:lvl w:ilvl="0" w:tplc="A1E4426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5BB"/>
    <w:multiLevelType w:val="hybridMultilevel"/>
    <w:tmpl w:val="A078B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03AE"/>
    <w:multiLevelType w:val="hybridMultilevel"/>
    <w:tmpl w:val="64F2F1DE"/>
    <w:lvl w:ilvl="0" w:tplc="A1E44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09F7"/>
    <w:multiLevelType w:val="hybridMultilevel"/>
    <w:tmpl w:val="E6E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3190"/>
    <w:multiLevelType w:val="hybridMultilevel"/>
    <w:tmpl w:val="212E4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6223"/>
    <w:multiLevelType w:val="hybridMultilevel"/>
    <w:tmpl w:val="00809FAC"/>
    <w:lvl w:ilvl="0" w:tplc="F844EEF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1EFC"/>
    <w:multiLevelType w:val="hybridMultilevel"/>
    <w:tmpl w:val="4D9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304D"/>
    <w:multiLevelType w:val="hybridMultilevel"/>
    <w:tmpl w:val="0DA6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016"/>
    <w:multiLevelType w:val="hybridMultilevel"/>
    <w:tmpl w:val="7F2A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EA2"/>
    <w:multiLevelType w:val="hybridMultilevel"/>
    <w:tmpl w:val="EAFA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0234"/>
    <w:multiLevelType w:val="hybridMultilevel"/>
    <w:tmpl w:val="E6E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B4AF7"/>
    <w:multiLevelType w:val="hybridMultilevel"/>
    <w:tmpl w:val="7EE231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582B42"/>
    <w:multiLevelType w:val="hybridMultilevel"/>
    <w:tmpl w:val="5E80F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E6A9D"/>
    <w:multiLevelType w:val="hybridMultilevel"/>
    <w:tmpl w:val="DA80E79E"/>
    <w:lvl w:ilvl="0" w:tplc="212A8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35717"/>
    <w:multiLevelType w:val="hybridMultilevel"/>
    <w:tmpl w:val="B11A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148"/>
    <w:multiLevelType w:val="hybridMultilevel"/>
    <w:tmpl w:val="9836DAEA"/>
    <w:lvl w:ilvl="0" w:tplc="A1E44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E70E3"/>
    <w:multiLevelType w:val="hybridMultilevel"/>
    <w:tmpl w:val="4D9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1577"/>
    <w:multiLevelType w:val="hybridMultilevel"/>
    <w:tmpl w:val="5F7C7B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837611"/>
    <w:multiLevelType w:val="hybridMultilevel"/>
    <w:tmpl w:val="88EAD888"/>
    <w:lvl w:ilvl="0" w:tplc="A1E442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D2E1F"/>
    <w:multiLevelType w:val="hybridMultilevel"/>
    <w:tmpl w:val="47A4B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190AE7"/>
    <w:multiLevelType w:val="hybridMultilevel"/>
    <w:tmpl w:val="E8885296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F72454C"/>
    <w:multiLevelType w:val="hybridMultilevel"/>
    <w:tmpl w:val="850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87681"/>
    <w:multiLevelType w:val="hybridMultilevel"/>
    <w:tmpl w:val="03D43716"/>
    <w:lvl w:ilvl="0" w:tplc="A976966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73F8"/>
    <w:multiLevelType w:val="hybridMultilevel"/>
    <w:tmpl w:val="BD4EC8BC"/>
    <w:lvl w:ilvl="0" w:tplc="89E69C76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A7075"/>
    <w:multiLevelType w:val="hybridMultilevel"/>
    <w:tmpl w:val="C090CEA8"/>
    <w:lvl w:ilvl="0" w:tplc="46DCDB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1"/>
  </w:num>
  <w:num w:numId="5">
    <w:abstractNumId w:val="25"/>
  </w:num>
  <w:num w:numId="6">
    <w:abstractNumId w:val="27"/>
  </w:num>
  <w:num w:numId="7">
    <w:abstractNumId w:val="24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19"/>
  </w:num>
  <w:num w:numId="13">
    <w:abstractNumId w:val="22"/>
  </w:num>
  <w:num w:numId="14">
    <w:abstractNumId w:val="11"/>
  </w:num>
  <w:num w:numId="15">
    <w:abstractNumId w:val="28"/>
  </w:num>
  <w:num w:numId="16">
    <w:abstractNumId w:val="9"/>
  </w:num>
  <w:num w:numId="17">
    <w:abstractNumId w:val="26"/>
  </w:num>
  <w:num w:numId="18">
    <w:abstractNumId w:val="18"/>
  </w:num>
  <w:num w:numId="19">
    <w:abstractNumId w:val="29"/>
  </w:num>
  <w:num w:numId="20">
    <w:abstractNumId w:val="12"/>
  </w:num>
  <w:num w:numId="21">
    <w:abstractNumId w:val="10"/>
  </w:num>
  <w:num w:numId="22">
    <w:abstractNumId w:val="2"/>
  </w:num>
  <w:num w:numId="23">
    <w:abstractNumId w:val="14"/>
  </w:num>
  <w:num w:numId="24">
    <w:abstractNumId w:val="6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0"/>
  </w:num>
  <w:num w:numId="30">
    <w:abstractNumId w:val="7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5"/>
    <w:rsid w:val="000027C0"/>
    <w:rsid w:val="00006BAE"/>
    <w:rsid w:val="000100D8"/>
    <w:rsid w:val="00012146"/>
    <w:rsid w:val="00012955"/>
    <w:rsid w:val="00012B66"/>
    <w:rsid w:val="000134E4"/>
    <w:rsid w:val="00024446"/>
    <w:rsid w:val="0002711D"/>
    <w:rsid w:val="00033080"/>
    <w:rsid w:val="00044AEE"/>
    <w:rsid w:val="000451B2"/>
    <w:rsid w:val="000572AF"/>
    <w:rsid w:val="000668D0"/>
    <w:rsid w:val="00066B9B"/>
    <w:rsid w:val="00072B45"/>
    <w:rsid w:val="00075C0D"/>
    <w:rsid w:val="00077DD6"/>
    <w:rsid w:val="000804D3"/>
    <w:rsid w:val="00083FCB"/>
    <w:rsid w:val="00093EA0"/>
    <w:rsid w:val="00095AB8"/>
    <w:rsid w:val="00095AC1"/>
    <w:rsid w:val="00097D91"/>
    <w:rsid w:val="000A5F8C"/>
    <w:rsid w:val="000B10A3"/>
    <w:rsid w:val="000B4BC8"/>
    <w:rsid w:val="000C27A3"/>
    <w:rsid w:val="000C5828"/>
    <w:rsid w:val="000C6ADC"/>
    <w:rsid w:val="000D1289"/>
    <w:rsid w:val="000D40AF"/>
    <w:rsid w:val="000D7932"/>
    <w:rsid w:val="000E0203"/>
    <w:rsid w:val="000E28DB"/>
    <w:rsid w:val="000E5A60"/>
    <w:rsid w:val="000E5AF9"/>
    <w:rsid w:val="000E7181"/>
    <w:rsid w:val="000E7193"/>
    <w:rsid w:val="000F05D2"/>
    <w:rsid w:val="000F21E5"/>
    <w:rsid w:val="000F339D"/>
    <w:rsid w:val="000F438B"/>
    <w:rsid w:val="000F6AEA"/>
    <w:rsid w:val="00106F0E"/>
    <w:rsid w:val="001131A4"/>
    <w:rsid w:val="001179F0"/>
    <w:rsid w:val="001240C9"/>
    <w:rsid w:val="001253EF"/>
    <w:rsid w:val="00126EAF"/>
    <w:rsid w:val="00130AFB"/>
    <w:rsid w:val="001318F7"/>
    <w:rsid w:val="00136147"/>
    <w:rsid w:val="00142FAC"/>
    <w:rsid w:val="00147714"/>
    <w:rsid w:val="00151445"/>
    <w:rsid w:val="00151A69"/>
    <w:rsid w:val="00154F24"/>
    <w:rsid w:val="00156D50"/>
    <w:rsid w:val="001642CB"/>
    <w:rsid w:val="001675BC"/>
    <w:rsid w:val="00167AD7"/>
    <w:rsid w:val="00167C8D"/>
    <w:rsid w:val="0017393C"/>
    <w:rsid w:val="00181601"/>
    <w:rsid w:val="0018290D"/>
    <w:rsid w:val="0018644D"/>
    <w:rsid w:val="001965F9"/>
    <w:rsid w:val="001A10E8"/>
    <w:rsid w:val="001A19DB"/>
    <w:rsid w:val="001A1FC2"/>
    <w:rsid w:val="001A4A2E"/>
    <w:rsid w:val="001B3092"/>
    <w:rsid w:val="001B3D54"/>
    <w:rsid w:val="001B4749"/>
    <w:rsid w:val="001B51EA"/>
    <w:rsid w:val="001C1E39"/>
    <w:rsid w:val="001C2655"/>
    <w:rsid w:val="001C4C3D"/>
    <w:rsid w:val="001C6673"/>
    <w:rsid w:val="001D3298"/>
    <w:rsid w:val="001D5C48"/>
    <w:rsid w:val="001E156F"/>
    <w:rsid w:val="001F0219"/>
    <w:rsid w:val="001F07A5"/>
    <w:rsid w:val="001F3B73"/>
    <w:rsid w:val="001F541C"/>
    <w:rsid w:val="002008C7"/>
    <w:rsid w:val="0020289F"/>
    <w:rsid w:val="00202E5F"/>
    <w:rsid w:val="0020343E"/>
    <w:rsid w:val="00203D64"/>
    <w:rsid w:val="00205836"/>
    <w:rsid w:val="002108FF"/>
    <w:rsid w:val="00210CA2"/>
    <w:rsid w:val="002129C1"/>
    <w:rsid w:val="00213AA4"/>
    <w:rsid w:val="002155EA"/>
    <w:rsid w:val="00217461"/>
    <w:rsid w:val="00220963"/>
    <w:rsid w:val="00224A0F"/>
    <w:rsid w:val="002304FA"/>
    <w:rsid w:val="0023131B"/>
    <w:rsid w:val="00240A5B"/>
    <w:rsid w:val="002433BF"/>
    <w:rsid w:val="00244E6F"/>
    <w:rsid w:val="00252553"/>
    <w:rsid w:val="00262C96"/>
    <w:rsid w:val="002647B1"/>
    <w:rsid w:val="00266547"/>
    <w:rsid w:val="00272188"/>
    <w:rsid w:val="0027785B"/>
    <w:rsid w:val="002832C4"/>
    <w:rsid w:val="00283D55"/>
    <w:rsid w:val="00285A07"/>
    <w:rsid w:val="002939FF"/>
    <w:rsid w:val="00295A96"/>
    <w:rsid w:val="002A063E"/>
    <w:rsid w:val="002A603A"/>
    <w:rsid w:val="002A7BD0"/>
    <w:rsid w:val="002B0111"/>
    <w:rsid w:val="002B324B"/>
    <w:rsid w:val="002B4FE7"/>
    <w:rsid w:val="002B584E"/>
    <w:rsid w:val="002C3AA9"/>
    <w:rsid w:val="002C5159"/>
    <w:rsid w:val="002D0955"/>
    <w:rsid w:val="002E11FF"/>
    <w:rsid w:val="002E1587"/>
    <w:rsid w:val="002E5C7C"/>
    <w:rsid w:val="002F2FD0"/>
    <w:rsid w:val="002F5C1B"/>
    <w:rsid w:val="002F6F1A"/>
    <w:rsid w:val="0030302E"/>
    <w:rsid w:val="003060B9"/>
    <w:rsid w:val="00310C8C"/>
    <w:rsid w:val="0031294D"/>
    <w:rsid w:val="0031422D"/>
    <w:rsid w:val="0031604B"/>
    <w:rsid w:val="0032568D"/>
    <w:rsid w:val="003273B9"/>
    <w:rsid w:val="00331B88"/>
    <w:rsid w:val="0033590E"/>
    <w:rsid w:val="00336C69"/>
    <w:rsid w:val="00337CA2"/>
    <w:rsid w:val="003412DE"/>
    <w:rsid w:val="00343B78"/>
    <w:rsid w:val="00344B8C"/>
    <w:rsid w:val="00344D83"/>
    <w:rsid w:val="0035177F"/>
    <w:rsid w:val="00352477"/>
    <w:rsid w:val="0036054F"/>
    <w:rsid w:val="00371460"/>
    <w:rsid w:val="003754C2"/>
    <w:rsid w:val="003802C9"/>
    <w:rsid w:val="0038066A"/>
    <w:rsid w:val="00381BF2"/>
    <w:rsid w:val="00383164"/>
    <w:rsid w:val="00391973"/>
    <w:rsid w:val="00394E8C"/>
    <w:rsid w:val="0039686E"/>
    <w:rsid w:val="003A4D0C"/>
    <w:rsid w:val="003A4F72"/>
    <w:rsid w:val="003A64CF"/>
    <w:rsid w:val="003B3C7D"/>
    <w:rsid w:val="003B68CD"/>
    <w:rsid w:val="003B7EE3"/>
    <w:rsid w:val="003D07A7"/>
    <w:rsid w:val="003D1AA1"/>
    <w:rsid w:val="003E0903"/>
    <w:rsid w:val="003E3286"/>
    <w:rsid w:val="003E492D"/>
    <w:rsid w:val="003E5555"/>
    <w:rsid w:val="003F43F2"/>
    <w:rsid w:val="004002FE"/>
    <w:rsid w:val="004037DC"/>
    <w:rsid w:val="00405EEB"/>
    <w:rsid w:val="00413913"/>
    <w:rsid w:val="0042651C"/>
    <w:rsid w:val="0043011F"/>
    <w:rsid w:val="00433EF6"/>
    <w:rsid w:val="004420DF"/>
    <w:rsid w:val="00444F0F"/>
    <w:rsid w:val="004517D3"/>
    <w:rsid w:val="004534DF"/>
    <w:rsid w:val="004641DA"/>
    <w:rsid w:val="004651F1"/>
    <w:rsid w:val="00465855"/>
    <w:rsid w:val="00473F66"/>
    <w:rsid w:val="00474FED"/>
    <w:rsid w:val="00480DB1"/>
    <w:rsid w:val="0048254A"/>
    <w:rsid w:val="00483602"/>
    <w:rsid w:val="0048420C"/>
    <w:rsid w:val="00485279"/>
    <w:rsid w:val="00487B89"/>
    <w:rsid w:val="00491C31"/>
    <w:rsid w:val="00493C7A"/>
    <w:rsid w:val="00494DAA"/>
    <w:rsid w:val="00495C45"/>
    <w:rsid w:val="00495D1B"/>
    <w:rsid w:val="00497B95"/>
    <w:rsid w:val="004A01E7"/>
    <w:rsid w:val="004A5B99"/>
    <w:rsid w:val="004B2F3E"/>
    <w:rsid w:val="004B4775"/>
    <w:rsid w:val="004B4BEE"/>
    <w:rsid w:val="004B632B"/>
    <w:rsid w:val="004C3E4A"/>
    <w:rsid w:val="004D10A3"/>
    <w:rsid w:val="004D2040"/>
    <w:rsid w:val="004D22D2"/>
    <w:rsid w:val="004D6422"/>
    <w:rsid w:val="004E2753"/>
    <w:rsid w:val="004E2F79"/>
    <w:rsid w:val="004E5A48"/>
    <w:rsid w:val="004E6FA0"/>
    <w:rsid w:val="004E79E9"/>
    <w:rsid w:val="004E7BE0"/>
    <w:rsid w:val="004F4277"/>
    <w:rsid w:val="004F59E6"/>
    <w:rsid w:val="004F5F7B"/>
    <w:rsid w:val="004F67CD"/>
    <w:rsid w:val="00501445"/>
    <w:rsid w:val="005016CA"/>
    <w:rsid w:val="00514913"/>
    <w:rsid w:val="00521079"/>
    <w:rsid w:val="00523DEA"/>
    <w:rsid w:val="00524985"/>
    <w:rsid w:val="005257E2"/>
    <w:rsid w:val="00531579"/>
    <w:rsid w:val="00531B49"/>
    <w:rsid w:val="00531B91"/>
    <w:rsid w:val="00533422"/>
    <w:rsid w:val="00544900"/>
    <w:rsid w:val="00547AF7"/>
    <w:rsid w:val="00554B10"/>
    <w:rsid w:val="0056050D"/>
    <w:rsid w:val="005627C6"/>
    <w:rsid w:val="005720D6"/>
    <w:rsid w:val="00583926"/>
    <w:rsid w:val="00587801"/>
    <w:rsid w:val="00587FA5"/>
    <w:rsid w:val="005904FF"/>
    <w:rsid w:val="00591512"/>
    <w:rsid w:val="005945AA"/>
    <w:rsid w:val="005A3D2B"/>
    <w:rsid w:val="005A5AB1"/>
    <w:rsid w:val="005B1D03"/>
    <w:rsid w:val="005B57FE"/>
    <w:rsid w:val="005B5E6E"/>
    <w:rsid w:val="005B7DEF"/>
    <w:rsid w:val="005D6EDD"/>
    <w:rsid w:val="005E1E04"/>
    <w:rsid w:val="005E5A2D"/>
    <w:rsid w:val="005E5DAE"/>
    <w:rsid w:val="005F4ED5"/>
    <w:rsid w:val="005F5EB8"/>
    <w:rsid w:val="00623045"/>
    <w:rsid w:val="00626406"/>
    <w:rsid w:val="006309FE"/>
    <w:rsid w:val="00630BB9"/>
    <w:rsid w:val="00634CEF"/>
    <w:rsid w:val="00640649"/>
    <w:rsid w:val="0064773C"/>
    <w:rsid w:val="00655E3B"/>
    <w:rsid w:val="00657EA1"/>
    <w:rsid w:val="0066047D"/>
    <w:rsid w:val="0066148B"/>
    <w:rsid w:val="006653DC"/>
    <w:rsid w:val="00666D0E"/>
    <w:rsid w:val="00671ECC"/>
    <w:rsid w:val="00673C2B"/>
    <w:rsid w:val="00680087"/>
    <w:rsid w:val="00683C5E"/>
    <w:rsid w:val="00687C8C"/>
    <w:rsid w:val="006A3391"/>
    <w:rsid w:val="006A7600"/>
    <w:rsid w:val="006B400E"/>
    <w:rsid w:val="006B629D"/>
    <w:rsid w:val="006C47BD"/>
    <w:rsid w:val="006C560F"/>
    <w:rsid w:val="006D0628"/>
    <w:rsid w:val="006D248C"/>
    <w:rsid w:val="006E05A2"/>
    <w:rsid w:val="006E321F"/>
    <w:rsid w:val="006E34C6"/>
    <w:rsid w:val="006E368F"/>
    <w:rsid w:val="006F182A"/>
    <w:rsid w:val="006F342E"/>
    <w:rsid w:val="007007A2"/>
    <w:rsid w:val="00702C3C"/>
    <w:rsid w:val="007032FA"/>
    <w:rsid w:val="007101D7"/>
    <w:rsid w:val="00710630"/>
    <w:rsid w:val="00712516"/>
    <w:rsid w:val="0071265F"/>
    <w:rsid w:val="00714EB2"/>
    <w:rsid w:val="00720CB5"/>
    <w:rsid w:val="00725418"/>
    <w:rsid w:val="00726394"/>
    <w:rsid w:val="0073239B"/>
    <w:rsid w:val="0073440F"/>
    <w:rsid w:val="00744272"/>
    <w:rsid w:val="007532F5"/>
    <w:rsid w:val="00756BE9"/>
    <w:rsid w:val="0075796B"/>
    <w:rsid w:val="007633B0"/>
    <w:rsid w:val="00771789"/>
    <w:rsid w:val="00774326"/>
    <w:rsid w:val="00775074"/>
    <w:rsid w:val="00776729"/>
    <w:rsid w:val="007802D8"/>
    <w:rsid w:val="00780E22"/>
    <w:rsid w:val="00784253"/>
    <w:rsid w:val="007847BB"/>
    <w:rsid w:val="007A0BD4"/>
    <w:rsid w:val="007A1309"/>
    <w:rsid w:val="007A169B"/>
    <w:rsid w:val="007A16EE"/>
    <w:rsid w:val="007A727E"/>
    <w:rsid w:val="007B5D01"/>
    <w:rsid w:val="007B6047"/>
    <w:rsid w:val="007C0ADF"/>
    <w:rsid w:val="007C3E90"/>
    <w:rsid w:val="007C5428"/>
    <w:rsid w:val="007C5EBA"/>
    <w:rsid w:val="007C7FB4"/>
    <w:rsid w:val="007D4C6B"/>
    <w:rsid w:val="007D5D13"/>
    <w:rsid w:val="007D783F"/>
    <w:rsid w:val="007E314E"/>
    <w:rsid w:val="007E38B3"/>
    <w:rsid w:val="007E4563"/>
    <w:rsid w:val="007E48C8"/>
    <w:rsid w:val="007E6CA5"/>
    <w:rsid w:val="007F3D98"/>
    <w:rsid w:val="007F44A6"/>
    <w:rsid w:val="007F69A5"/>
    <w:rsid w:val="007F70B9"/>
    <w:rsid w:val="00801F5D"/>
    <w:rsid w:val="00805B4C"/>
    <w:rsid w:val="00810034"/>
    <w:rsid w:val="00811E79"/>
    <w:rsid w:val="00814360"/>
    <w:rsid w:val="00824ABC"/>
    <w:rsid w:val="00826B2D"/>
    <w:rsid w:val="00826E80"/>
    <w:rsid w:val="00827189"/>
    <w:rsid w:val="00827583"/>
    <w:rsid w:val="00827591"/>
    <w:rsid w:val="0083213B"/>
    <w:rsid w:val="008339A7"/>
    <w:rsid w:val="00833FE4"/>
    <w:rsid w:val="00836090"/>
    <w:rsid w:val="0083694D"/>
    <w:rsid w:val="0085072E"/>
    <w:rsid w:val="008532E7"/>
    <w:rsid w:val="0085688C"/>
    <w:rsid w:val="008604C3"/>
    <w:rsid w:val="00862626"/>
    <w:rsid w:val="00865C41"/>
    <w:rsid w:val="00866939"/>
    <w:rsid w:val="00867D23"/>
    <w:rsid w:val="00876F7B"/>
    <w:rsid w:val="00877F1A"/>
    <w:rsid w:val="008808AC"/>
    <w:rsid w:val="00881091"/>
    <w:rsid w:val="00882F4C"/>
    <w:rsid w:val="00883018"/>
    <w:rsid w:val="008923F2"/>
    <w:rsid w:val="00892AE1"/>
    <w:rsid w:val="00893648"/>
    <w:rsid w:val="00896A3B"/>
    <w:rsid w:val="00896D62"/>
    <w:rsid w:val="008A071B"/>
    <w:rsid w:val="008A23E2"/>
    <w:rsid w:val="008A3BA7"/>
    <w:rsid w:val="008A4C6A"/>
    <w:rsid w:val="008A671D"/>
    <w:rsid w:val="008B1A23"/>
    <w:rsid w:val="008B4674"/>
    <w:rsid w:val="008B7ECA"/>
    <w:rsid w:val="008C34A1"/>
    <w:rsid w:val="008C3CB6"/>
    <w:rsid w:val="008C4716"/>
    <w:rsid w:val="008D1C7E"/>
    <w:rsid w:val="008E0EB2"/>
    <w:rsid w:val="008E209E"/>
    <w:rsid w:val="008F435D"/>
    <w:rsid w:val="008F445E"/>
    <w:rsid w:val="008F7D36"/>
    <w:rsid w:val="009002F7"/>
    <w:rsid w:val="00901E66"/>
    <w:rsid w:val="00903A18"/>
    <w:rsid w:val="00910F63"/>
    <w:rsid w:val="0091409F"/>
    <w:rsid w:val="009176C6"/>
    <w:rsid w:val="0092055F"/>
    <w:rsid w:val="00921D7B"/>
    <w:rsid w:val="00922D1A"/>
    <w:rsid w:val="00927AEC"/>
    <w:rsid w:val="00930154"/>
    <w:rsid w:val="0093097D"/>
    <w:rsid w:val="009319F7"/>
    <w:rsid w:val="00932A3D"/>
    <w:rsid w:val="00933024"/>
    <w:rsid w:val="00935F51"/>
    <w:rsid w:val="00936585"/>
    <w:rsid w:val="009416EE"/>
    <w:rsid w:val="00944DA2"/>
    <w:rsid w:val="00947121"/>
    <w:rsid w:val="00962DA9"/>
    <w:rsid w:val="009641F5"/>
    <w:rsid w:val="00964E56"/>
    <w:rsid w:val="009657CF"/>
    <w:rsid w:val="00971861"/>
    <w:rsid w:val="0097309D"/>
    <w:rsid w:val="00973FAB"/>
    <w:rsid w:val="00975446"/>
    <w:rsid w:val="009756C8"/>
    <w:rsid w:val="00983FB8"/>
    <w:rsid w:val="009956D2"/>
    <w:rsid w:val="009962AD"/>
    <w:rsid w:val="00996302"/>
    <w:rsid w:val="009A1324"/>
    <w:rsid w:val="009A3265"/>
    <w:rsid w:val="009A388B"/>
    <w:rsid w:val="009A38C8"/>
    <w:rsid w:val="009A5916"/>
    <w:rsid w:val="009B10CE"/>
    <w:rsid w:val="009B12FF"/>
    <w:rsid w:val="009B1FA9"/>
    <w:rsid w:val="009B3471"/>
    <w:rsid w:val="009B50F3"/>
    <w:rsid w:val="009B58C7"/>
    <w:rsid w:val="009B7124"/>
    <w:rsid w:val="009B7E83"/>
    <w:rsid w:val="009C3D05"/>
    <w:rsid w:val="009C465E"/>
    <w:rsid w:val="009C73F9"/>
    <w:rsid w:val="009D236C"/>
    <w:rsid w:val="009D4533"/>
    <w:rsid w:val="009D4A71"/>
    <w:rsid w:val="009D5DEC"/>
    <w:rsid w:val="009D7DEF"/>
    <w:rsid w:val="009E134E"/>
    <w:rsid w:val="009E1463"/>
    <w:rsid w:val="009E569E"/>
    <w:rsid w:val="009F5C3E"/>
    <w:rsid w:val="009F5E99"/>
    <w:rsid w:val="009F73F8"/>
    <w:rsid w:val="00A017EA"/>
    <w:rsid w:val="00A03E9A"/>
    <w:rsid w:val="00A03FA7"/>
    <w:rsid w:val="00A11232"/>
    <w:rsid w:val="00A11855"/>
    <w:rsid w:val="00A12FD6"/>
    <w:rsid w:val="00A13462"/>
    <w:rsid w:val="00A2024A"/>
    <w:rsid w:val="00A219DB"/>
    <w:rsid w:val="00A23099"/>
    <w:rsid w:val="00A248A8"/>
    <w:rsid w:val="00A272E2"/>
    <w:rsid w:val="00A4065B"/>
    <w:rsid w:val="00A40A24"/>
    <w:rsid w:val="00A41C5B"/>
    <w:rsid w:val="00A46628"/>
    <w:rsid w:val="00A46E23"/>
    <w:rsid w:val="00A5106B"/>
    <w:rsid w:val="00A5280A"/>
    <w:rsid w:val="00A53D3D"/>
    <w:rsid w:val="00A606FD"/>
    <w:rsid w:val="00A64287"/>
    <w:rsid w:val="00A65FC4"/>
    <w:rsid w:val="00A72D08"/>
    <w:rsid w:val="00A75145"/>
    <w:rsid w:val="00A770FB"/>
    <w:rsid w:val="00A81004"/>
    <w:rsid w:val="00A8402C"/>
    <w:rsid w:val="00A87102"/>
    <w:rsid w:val="00A9762F"/>
    <w:rsid w:val="00AA72FD"/>
    <w:rsid w:val="00AA7468"/>
    <w:rsid w:val="00AA759E"/>
    <w:rsid w:val="00AA790E"/>
    <w:rsid w:val="00AB174D"/>
    <w:rsid w:val="00AB2D9F"/>
    <w:rsid w:val="00AB513C"/>
    <w:rsid w:val="00AB5597"/>
    <w:rsid w:val="00AB5660"/>
    <w:rsid w:val="00AB774C"/>
    <w:rsid w:val="00AB7E37"/>
    <w:rsid w:val="00AC1882"/>
    <w:rsid w:val="00AC2DDC"/>
    <w:rsid w:val="00AD0A73"/>
    <w:rsid w:val="00AD2329"/>
    <w:rsid w:val="00AD30E1"/>
    <w:rsid w:val="00AD789B"/>
    <w:rsid w:val="00AE0122"/>
    <w:rsid w:val="00AE1F3F"/>
    <w:rsid w:val="00AE3797"/>
    <w:rsid w:val="00AE3F98"/>
    <w:rsid w:val="00AE5471"/>
    <w:rsid w:val="00AE6FBB"/>
    <w:rsid w:val="00AF4E94"/>
    <w:rsid w:val="00B02640"/>
    <w:rsid w:val="00B03410"/>
    <w:rsid w:val="00B04FE9"/>
    <w:rsid w:val="00B074C9"/>
    <w:rsid w:val="00B13AFF"/>
    <w:rsid w:val="00B17360"/>
    <w:rsid w:val="00B21204"/>
    <w:rsid w:val="00B22D18"/>
    <w:rsid w:val="00B322B6"/>
    <w:rsid w:val="00B36AF3"/>
    <w:rsid w:val="00B36FA2"/>
    <w:rsid w:val="00B40993"/>
    <w:rsid w:val="00B43A8E"/>
    <w:rsid w:val="00B45180"/>
    <w:rsid w:val="00B46C32"/>
    <w:rsid w:val="00B5343C"/>
    <w:rsid w:val="00B54FF0"/>
    <w:rsid w:val="00B62DBE"/>
    <w:rsid w:val="00B63CA3"/>
    <w:rsid w:val="00B64AD3"/>
    <w:rsid w:val="00B702E8"/>
    <w:rsid w:val="00B7412E"/>
    <w:rsid w:val="00B76436"/>
    <w:rsid w:val="00B772D2"/>
    <w:rsid w:val="00B813B3"/>
    <w:rsid w:val="00B8338D"/>
    <w:rsid w:val="00B835CF"/>
    <w:rsid w:val="00B97C46"/>
    <w:rsid w:val="00BA21AE"/>
    <w:rsid w:val="00BA288F"/>
    <w:rsid w:val="00BA358C"/>
    <w:rsid w:val="00BA4CB9"/>
    <w:rsid w:val="00BA585D"/>
    <w:rsid w:val="00BA6AE4"/>
    <w:rsid w:val="00BA70A3"/>
    <w:rsid w:val="00BB1F9A"/>
    <w:rsid w:val="00BB2916"/>
    <w:rsid w:val="00BB32C8"/>
    <w:rsid w:val="00BB4071"/>
    <w:rsid w:val="00BC0EA1"/>
    <w:rsid w:val="00BC452E"/>
    <w:rsid w:val="00BC529D"/>
    <w:rsid w:val="00BC7CB8"/>
    <w:rsid w:val="00BD17DF"/>
    <w:rsid w:val="00BD3853"/>
    <w:rsid w:val="00BE3267"/>
    <w:rsid w:val="00BF5EB7"/>
    <w:rsid w:val="00BF65A6"/>
    <w:rsid w:val="00C0282A"/>
    <w:rsid w:val="00C059BD"/>
    <w:rsid w:val="00C15275"/>
    <w:rsid w:val="00C20325"/>
    <w:rsid w:val="00C20413"/>
    <w:rsid w:val="00C2170C"/>
    <w:rsid w:val="00C241A1"/>
    <w:rsid w:val="00C26D95"/>
    <w:rsid w:val="00C34707"/>
    <w:rsid w:val="00C34805"/>
    <w:rsid w:val="00C35D28"/>
    <w:rsid w:val="00C40336"/>
    <w:rsid w:val="00C436AF"/>
    <w:rsid w:val="00C47BE1"/>
    <w:rsid w:val="00C47ED5"/>
    <w:rsid w:val="00C50893"/>
    <w:rsid w:val="00C616D3"/>
    <w:rsid w:val="00C72DF9"/>
    <w:rsid w:val="00C74D09"/>
    <w:rsid w:val="00CA4B2E"/>
    <w:rsid w:val="00CA65FA"/>
    <w:rsid w:val="00CA7698"/>
    <w:rsid w:val="00CB1E71"/>
    <w:rsid w:val="00CB375C"/>
    <w:rsid w:val="00CB7BE9"/>
    <w:rsid w:val="00CC730B"/>
    <w:rsid w:val="00CD25F3"/>
    <w:rsid w:val="00CD60F6"/>
    <w:rsid w:val="00CE7442"/>
    <w:rsid w:val="00CF15D8"/>
    <w:rsid w:val="00CF285D"/>
    <w:rsid w:val="00CF590A"/>
    <w:rsid w:val="00D01E3A"/>
    <w:rsid w:val="00D02E00"/>
    <w:rsid w:val="00D10B86"/>
    <w:rsid w:val="00D1172E"/>
    <w:rsid w:val="00D11AC6"/>
    <w:rsid w:val="00D15F4B"/>
    <w:rsid w:val="00D16C38"/>
    <w:rsid w:val="00D22ECE"/>
    <w:rsid w:val="00D25751"/>
    <w:rsid w:val="00D45145"/>
    <w:rsid w:val="00D45A16"/>
    <w:rsid w:val="00D50961"/>
    <w:rsid w:val="00D52436"/>
    <w:rsid w:val="00D53BB3"/>
    <w:rsid w:val="00D61BA8"/>
    <w:rsid w:val="00D62F3E"/>
    <w:rsid w:val="00D66BDF"/>
    <w:rsid w:val="00D67518"/>
    <w:rsid w:val="00D70AE3"/>
    <w:rsid w:val="00D74584"/>
    <w:rsid w:val="00D74BD7"/>
    <w:rsid w:val="00D7532F"/>
    <w:rsid w:val="00D764AB"/>
    <w:rsid w:val="00D92C30"/>
    <w:rsid w:val="00D95179"/>
    <w:rsid w:val="00DA057A"/>
    <w:rsid w:val="00DA4DF1"/>
    <w:rsid w:val="00DA55D8"/>
    <w:rsid w:val="00DA6C27"/>
    <w:rsid w:val="00DA6CE2"/>
    <w:rsid w:val="00DA6EB0"/>
    <w:rsid w:val="00DB098E"/>
    <w:rsid w:val="00DB0CE7"/>
    <w:rsid w:val="00DB5C98"/>
    <w:rsid w:val="00DB7B7A"/>
    <w:rsid w:val="00DC238F"/>
    <w:rsid w:val="00DC25C9"/>
    <w:rsid w:val="00DC3448"/>
    <w:rsid w:val="00DC3F64"/>
    <w:rsid w:val="00DD77BE"/>
    <w:rsid w:val="00DE38E5"/>
    <w:rsid w:val="00DE3F1B"/>
    <w:rsid w:val="00DE5C9D"/>
    <w:rsid w:val="00DF1F63"/>
    <w:rsid w:val="00DF4ECF"/>
    <w:rsid w:val="00E039CA"/>
    <w:rsid w:val="00E04300"/>
    <w:rsid w:val="00E05D3E"/>
    <w:rsid w:val="00E07645"/>
    <w:rsid w:val="00E0785F"/>
    <w:rsid w:val="00E07D65"/>
    <w:rsid w:val="00E14B37"/>
    <w:rsid w:val="00E20A1D"/>
    <w:rsid w:val="00E2351B"/>
    <w:rsid w:val="00E3005F"/>
    <w:rsid w:val="00E326A1"/>
    <w:rsid w:val="00E341D7"/>
    <w:rsid w:val="00E34BA4"/>
    <w:rsid w:val="00E453CC"/>
    <w:rsid w:val="00E46F95"/>
    <w:rsid w:val="00E538BF"/>
    <w:rsid w:val="00E54853"/>
    <w:rsid w:val="00E60CB6"/>
    <w:rsid w:val="00E61933"/>
    <w:rsid w:val="00E6276F"/>
    <w:rsid w:val="00E6389D"/>
    <w:rsid w:val="00E65A6D"/>
    <w:rsid w:val="00E66811"/>
    <w:rsid w:val="00E7713E"/>
    <w:rsid w:val="00E820BB"/>
    <w:rsid w:val="00E8784C"/>
    <w:rsid w:val="00E917C3"/>
    <w:rsid w:val="00E9432D"/>
    <w:rsid w:val="00EA2121"/>
    <w:rsid w:val="00EA3C90"/>
    <w:rsid w:val="00EB4B86"/>
    <w:rsid w:val="00EC30FB"/>
    <w:rsid w:val="00EC4F65"/>
    <w:rsid w:val="00ED5099"/>
    <w:rsid w:val="00EE00C1"/>
    <w:rsid w:val="00EE4173"/>
    <w:rsid w:val="00EE4F68"/>
    <w:rsid w:val="00EF06A7"/>
    <w:rsid w:val="00EF21C3"/>
    <w:rsid w:val="00EF53FC"/>
    <w:rsid w:val="00EF5D9B"/>
    <w:rsid w:val="00EF60C1"/>
    <w:rsid w:val="00F0215A"/>
    <w:rsid w:val="00F02CB0"/>
    <w:rsid w:val="00F04ED9"/>
    <w:rsid w:val="00F05DB3"/>
    <w:rsid w:val="00F107B3"/>
    <w:rsid w:val="00F1182C"/>
    <w:rsid w:val="00F238BE"/>
    <w:rsid w:val="00F34A9B"/>
    <w:rsid w:val="00F352BF"/>
    <w:rsid w:val="00F40D95"/>
    <w:rsid w:val="00F41DDE"/>
    <w:rsid w:val="00F4540E"/>
    <w:rsid w:val="00F5346D"/>
    <w:rsid w:val="00F63255"/>
    <w:rsid w:val="00F905C8"/>
    <w:rsid w:val="00F9706D"/>
    <w:rsid w:val="00FA0741"/>
    <w:rsid w:val="00FA3CEE"/>
    <w:rsid w:val="00FA4654"/>
    <w:rsid w:val="00FA562C"/>
    <w:rsid w:val="00FB3349"/>
    <w:rsid w:val="00FB3CDA"/>
    <w:rsid w:val="00FB5ECA"/>
    <w:rsid w:val="00FB66CF"/>
    <w:rsid w:val="00FC4E2D"/>
    <w:rsid w:val="00FC587F"/>
    <w:rsid w:val="00FC6168"/>
    <w:rsid w:val="00FC6D15"/>
    <w:rsid w:val="00FC7B0B"/>
    <w:rsid w:val="00FD170B"/>
    <w:rsid w:val="00FD1A41"/>
    <w:rsid w:val="00FD464D"/>
    <w:rsid w:val="00FF1124"/>
    <w:rsid w:val="00FF383E"/>
    <w:rsid w:val="00FF41F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5D0E5-AD83-46FA-A190-90B5721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E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8F"/>
  </w:style>
  <w:style w:type="paragraph" w:styleId="Stopka">
    <w:name w:val="footer"/>
    <w:basedOn w:val="Normalny"/>
    <w:link w:val="StopkaZnak"/>
    <w:uiPriority w:val="99"/>
    <w:unhideWhenUsed/>
    <w:rsid w:val="00B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8F"/>
  </w:style>
  <w:style w:type="paragraph" w:styleId="Tekstdymka">
    <w:name w:val="Balloon Text"/>
    <w:basedOn w:val="Normalny"/>
    <w:link w:val="TekstdymkaZnak"/>
    <w:uiPriority w:val="99"/>
    <w:semiHidden/>
    <w:unhideWhenUsed/>
    <w:rsid w:val="00BA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2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8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3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238BE"/>
    <w:rPr>
      <w:sz w:val="20"/>
      <w:szCs w:val="20"/>
    </w:rPr>
  </w:style>
  <w:style w:type="character" w:styleId="Odwoanieprzypisudolnego">
    <w:name w:val="footnote reference"/>
    <w:uiPriority w:val="99"/>
    <w:unhideWhenUsed/>
    <w:rsid w:val="00F238BE"/>
    <w:rPr>
      <w:vertAlign w:val="superscript"/>
    </w:rPr>
  </w:style>
  <w:style w:type="character" w:styleId="Hipercze">
    <w:name w:val="Hyperlink"/>
    <w:unhideWhenUsed/>
    <w:rsid w:val="003E5555"/>
    <w:rPr>
      <w:color w:val="0000FF"/>
      <w:u w:val="single"/>
    </w:rPr>
  </w:style>
  <w:style w:type="character" w:customStyle="1" w:styleId="Nagwek3Znak">
    <w:name w:val="Nagłówek 3 Znak"/>
    <w:link w:val="Nagwek3"/>
    <w:rsid w:val="001F3B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A87102"/>
    <w:pPr>
      <w:suppressAutoHyphens/>
      <w:spacing w:after="12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A8710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info-list-value-uzasadnienie">
    <w:name w:val="info-list-value-uzasadnienie"/>
    <w:basedOn w:val="Domylnaczcionkaakapitu"/>
    <w:rsid w:val="00A87102"/>
  </w:style>
  <w:style w:type="paragraph" w:styleId="Tekstpodstawowy2">
    <w:name w:val="Body Text 2"/>
    <w:basedOn w:val="Normalny"/>
    <w:link w:val="Tekstpodstawowy2Znak"/>
    <w:uiPriority w:val="99"/>
    <w:unhideWhenUsed/>
    <w:rsid w:val="00E66811"/>
    <w:pPr>
      <w:suppressAutoHyphens/>
      <w:spacing w:after="120" w:line="48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E6681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6811"/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97309D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A759E"/>
    <w:pPr>
      <w:ind w:left="283" w:hanging="283"/>
      <w:contextualSpacing/>
    </w:pPr>
  </w:style>
  <w:style w:type="character" w:customStyle="1" w:styleId="Nagwek1Znak">
    <w:name w:val="Nagłówek 1 Znak"/>
    <w:link w:val="Nagwek1"/>
    <w:uiPriority w:val="9"/>
    <w:rsid w:val="007C3E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4517D3"/>
    <w:rPr>
      <w:rFonts w:ascii="Cambria" w:eastAsia="MS Mincho" w:hAnsi="Cambria" w:cs="Arial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169C-A94F-45FA-BDBE-96D4B354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posiedzenia Komisji Nadzoru Audytowego w dniu 29 listopada 2017 r.\</vt:lpstr>
    </vt:vector>
  </TitlesOfParts>
  <Company>adres: ul. Świętokrzyska 12, 00-916 Warszawa tel.: (22) 694 39 61 e-mail: biuro.kna@mf.gov.pl strona internetowa: www.kna.gov.pl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posiedzenia Komisji Nadzoru Audytowego w dniu 29 listopada 2017 r.\</dc:title>
  <dc:subject/>
  <dc:creator>biuro.kna</dc:creator>
  <cp:keywords/>
  <cp:lastModifiedBy>Skotnicki Arkadiusz</cp:lastModifiedBy>
  <cp:revision>2</cp:revision>
  <cp:lastPrinted>2018-12-12T08:44:00Z</cp:lastPrinted>
  <dcterms:created xsi:type="dcterms:W3CDTF">2020-01-24T13:41:00Z</dcterms:created>
  <dcterms:modified xsi:type="dcterms:W3CDTF">2020-01-24T13:41:00Z</dcterms:modified>
</cp:coreProperties>
</file>